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968" w:rsidRPr="009C5161" w:rsidRDefault="00B3554A" w:rsidP="009C5161">
      <w:pPr>
        <w:jc w:val="center"/>
        <w:rPr>
          <w:rFonts w:asciiTheme="minorEastAsia" w:hAnsiTheme="minorEastAsia"/>
          <w:b/>
          <w:color w:val="000000" w:themeColor="text1"/>
          <w:sz w:val="30"/>
          <w:szCs w:val="30"/>
          <w:shd w:val="clear" w:color="auto" w:fill="FFFFFF"/>
        </w:rPr>
      </w:pPr>
      <w:bookmarkStart w:id="0" w:name="_GoBack"/>
      <w:r w:rsidRPr="009C5161">
        <w:rPr>
          <w:rFonts w:asciiTheme="minorEastAsia" w:hAnsiTheme="minorEastAsia" w:hint="eastAsia"/>
          <w:b/>
          <w:color w:val="000000" w:themeColor="text1"/>
          <w:sz w:val="30"/>
          <w:szCs w:val="30"/>
          <w:shd w:val="clear" w:color="auto" w:fill="FFFFFF"/>
        </w:rPr>
        <w:t>关于做好201</w:t>
      </w:r>
      <w:r w:rsidR="003D6E9C" w:rsidRPr="009C5161">
        <w:rPr>
          <w:rFonts w:asciiTheme="minorEastAsia" w:hAnsiTheme="minorEastAsia" w:hint="eastAsia"/>
          <w:b/>
          <w:color w:val="000000" w:themeColor="text1"/>
          <w:sz w:val="30"/>
          <w:szCs w:val="30"/>
          <w:shd w:val="clear" w:color="auto" w:fill="FFFFFF"/>
        </w:rPr>
        <w:t>8</w:t>
      </w:r>
      <w:r w:rsidRPr="009C5161">
        <w:rPr>
          <w:rFonts w:asciiTheme="minorEastAsia" w:hAnsiTheme="minorEastAsia" w:hint="eastAsia"/>
          <w:b/>
          <w:color w:val="000000" w:themeColor="text1"/>
          <w:sz w:val="30"/>
          <w:szCs w:val="30"/>
          <w:shd w:val="clear" w:color="auto" w:fill="FFFFFF"/>
        </w:rPr>
        <w:t>级学生顶岗实习工作的通知</w:t>
      </w:r>
    </w:p>
    <w:bookmarkEnd w:id="0"/>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根据教育部等五部门关于印发《职业学校学生实习管理规定》的通知（教职成[2016]3号）、教育部职业教育与成人教育司函件《关于进一步加强职业学校学生实习管理工作的通知》（教职</w:t>
      </w:r>
      <w:proofErr w:type="gramStart"/>
      <w:r w:rsidRPr="009C5161">
        <w:rPr>
          <w:rFonts w:ascii="宋体" w:eastAsia="宋体" w:hAnsi="宋体" w:cs="宋体" w:hint="eastAsia"/>
          <w:color w:val="262626"/>
          <w:kern w:val="0"/>
          <w:sz w:val="24"/>
          <w:szCs w:val="24"/>
        </w:rPr>
        <w:t>成司函</w:t>
      </w:r>
      <w:proofErr w:type="gramEnd"/>
      <w:r w:rsidRPr="009C5161">
        <w:rPr>
          <w:rFonts w:ascii="宋体" w:eastAsia="宋体" w:hAnsi="宋体" w:cs="宋体" w:hint="eastAsia"/>
          <w:color w:val="262626"/>
          <w:kern w:val="0"/>
          <w:sz w:val="24"/>
          <w:szCs w:val="24"/>
        </w:rPr>
        <w:t>〔2019〕</w:t>
      </w:r>
      <w:r w:rsidRPr="009C5161">
        <w:rPr>
          <w:rFonts w:ascii="Calibri" w:eastAsia="宋体" w:hAnsi="Calibri" w:cs="Calibri"/>
          <w:color w:val="262626"/>
          <w:kern w:val="0"/>
          <w:sz w:val="24"/>
          <w:szCs w:val="24"/>
        </w:rPr>
        <w:t>91 </w:t>
      </w:r>
      <w:r w:rsidRPr="009C5161">
        <w:rPr>
          <w:rFonts w:ascii="宋体" w:eastAsia="宋体" w:hAnsi="宋体" w:cs="宋体" w:hint="eastAsia"/>
          <w:color w:val="262626"/>
          <w:kern w:val="0"/>
          <w:sz w:val="24"/>
          <w:szCs w:val="24"/>
        </w:rPr>
        <w:t>号）以及学校《顶岗实习管理实施细则》（徐工职院发[2015]65号）等文件精神，结合学校教学计划总体安排，职</w:t>
      </w:r>
      <w:proofErr w:type="gramStart"/>
      <w:r w:rsidRPr="009C5161">
        <w:rPr>
          <w:rFonts w:ascii="宋体" w:eastAsia="宋体" w:hAnsi="宋体" w:cs="宋体" w:hint="eastAsia"/>
          <w:color w:val="262626"/>
          <w:kern w:val="0"/>
          <w:sz w:val="24"/>
          <w:szCs w:val="24"/>
        </w:rPr>
        <w:t>前综合</w:t>
      </w:r>
      <w:proofErr w:type="gramEnd"/>
      <w:r w:rsidRPr="009C5161">
        <w:rPr>
          <w:rFonts w:ascii="宋体" w:eastAsia="宋体" w:hAnsi="宋体" w:cs="宋体" w:hint="eastAsia"/>
          <w:color w:val="262626"/>
          <w:kern w:val="0"/>
          <w:sz w:val="24"/>
          <w:szCs w:val="24"/>
        </w:rPr>
        <w:t>训练与顶岗实习时间共计20周。201</w:t>
      </w:r>
      <w:r w:rsidR="003D6E9C" w:rsidRPr="009C5161">
        <w:rPr>
          <w:rFonts w:ascii="宋体" w:eastAsia="宋体" w:hAnsi="宋体" w:cs="宋体" w:hint="eastAsia"/>
          <w:color w:val="262626"/>
          <w:kern w:val="0"/>
          <w:sz w:val="24"/>
          <w:szCs w:val="24"/>
        </w:rPr>
        <w:t>8</w:t>
      </w:r>
      <w:r w:rsidRPr="009C5161">
        <w:rPr>
          <w:rFonts w:ascii="宋体" w:eastAsia="宋体" w:hAnsi="宋体" w:cs="宋体" w:hint="eastAsia"/>
          <w:color w:val="262626"/>
          <w:kern w:val="0"/>
          <w:sz w:val="24"/>
          <w:szCs w:val="24"/>
        </w:rPr>
        <w:t>级学生顶岗实习环节安排在20</w:t>
      </w:r>
      <w:r w:rsidR="003D6E9C" w:rsidRPr="009C5161">
        <w:rPr>
          <w:rFonts w:ascii="宋体" w:eastAsia="宋体" w:hAnsi="宋体" w:cs="宋体" w:hint="eastAsia"/>
          <w:color w:val="262626"/>
          <w:kern w:val="0"/>
          <w:sz w:val="24"/>
          <w:szCs w:val="24"/>
        </w:rPr>
        <w:t>20</w:t>
      </w:r>
      <w:r w:rsidRPr="009C5161">
        <w:rPr>
          <w:rFonts w:ascii="宋体" w:eastAsia="宋体" w:hAnsi="宋体" w:cs="宋体" w:hint="eastAsia"/>
          <w:color w:val="262626"/>
          <w:kern w:val="0"/>
          <w:sz w:val="24"/>
          <w:szCs w:val="24"/>
        </w:rPr>
        <w:t>－</w:t>
      </w:r>
      <w:r w:rsidR="003D6E9C" w:rsidRPr="009C5161">
        <w:rPr>
          <w:rFonts w:ascii="Calibri" w:eastAsia="宋体" w:hAnsi="Calibri" w:cs="Calibri"/>
          <w:color w:val="262626"/>
          <w:kern w:val="0"/>
          <w:sz w:val="24"/>
          <w:szCs w:val="24"/>
        </w:rPr>
        <w:t>202</w:t>
      </w:r>
      <w:r w:rsidR="003D6E9C" w:rsidRPr="009C5161">
        <w:rPr>
          <w:rFonts w:ascii="Calibri" w:eastAsia="宋体" w:hAnsi="Calibri" w:cs="Calibri" w:hint="eastAsia"/>
          <w:color w:val="262626"/>
          <w:kern w:val="0"/>
          <w:sz w:val="24"/>
          <w:szCs w:val="24"/>
        </w:rPr>
        <w:t>1</w:t>
      </w:r>
      <w:r w:rsidRPr="009C5161">
        <w:rPr>
          <w:rFonts w:ascii="宋体" w:eastAsia="宋体" w:hAnsi="宋体" w:cs="宋体" w:hint="eastAsia"/>
          <w:color w:val="262626"/>
          <w:kern w:val="0"/>
          <w:sz w:val="24"/>
          <w:szCs w:val="24"/>
        </w:rPr>
        <w:t>学年第二学期进行，凡我校在籍学生均需参加顶岗实习并取得相应成绩方可毕业。</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1.学生顶岗实习按照专业相关、相近或基本对口的原则，在学校和各二级学院组织学生参加各类招聘会的基础上，采取由学生与企业双向选择、学生个人自主联系实习就业单位及二级学院集中安排相结合的方式开展。</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2.实习单位应当选择合法经营、管理规范、实习设备完备、符合安全生产法律法规要求的实习单位安排学生实习。在确定实习单位前，应进行实地考察，考察内容应包括：单位资质、诚信状况、管理水平、实习岗位性质和内容、工作时间、工作环境、生活住宿环境以及健康保障、安全防护等方面。</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3.严格执行教育部有关高危岗位，黄、赌、毒和其它不适宜实习的岗位禁入规定。不得安排学生从事高空、井下、放射性、有毒、易燃易爆，以及其他具有较高安全风险的实习；不得安排学生进入营业性娱乐场所实习。</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4.将实习安排纳入人才培养方案和教学计划。实习开始前，应当根据专业人才培养方案，与实习单位共同制订实习计划，明确实习目标、实习任务、必要的实习准备、考核标准等，并开展培训，使学生了解各实习阶段的学习目标、任务和考核标准。</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5.顶岗实习前各学院需成立“顶岗实习工作小组”，全面负责本院学生顶岗实习的组织与管理，顶岗实习管理队伍原则上由学院专业指导教师、管理教师和企业指导教师组成</w:t>
      </w:r>
      <w:r w:rsidRPr="009C5161">
        <w:rPr>
          <w:rFonts w:ascii="Calibri" w:eastAsia="宋体" w:hAnsi="Calibri" w:cs="Calibri"/>
          <w:color w:val="262626"/>
          <w:kern w:val="0"/>
          <w:sz w:val="24"/>
          <w:szCs w:val="24"/>
        </w:rPr>
        <w:t>,</w:t>
      </w:r>
      <w:r w:rsidRPr="009C5161">
        <w:rPr>
          <w:rFonts w:ascii="宋体" w:eastAsia="宋体" w:hAnsi="宋体" w:cs="宋体" w:hint="eastAsia"/>
          <w:color w:val="262626"/>
          <w:kern w:val="0"/>
          <w:sz w:val="24"/>
          <w:szCs w:val="24"/>
        </w:rPr>
        <w:t>负责学生实习期间的管理和监控，具体职责按《顶岗实习管理实施细则》有关要求执行。</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6.学生离校前，各学院</w:t>
      </w:r>
      <w:proofErr w:type="gramStart"/>
      <w:r w:rsidRPr="009C5161">
        <w:rPr>
          <w:rFonts w:ascii="宋体" w:eastAsia="宋体" w:hAnsi="宋体" w:cs="宋体" w:hint="eastAsia"/>
          <w:color w:val="262626"/>
          <w:kern w:val="0"/>
          <w:sz w:val="24"/>
          <w:szCs w:val="24"/>
        </w:rPr>
        <w:t>需指导</w:t>
      </w:r>
      <w:proofErr w:type="gramEnd"/>
      <w:r w:rsidRPr="009C5161">
        <w:rPr>
          <w:rFonts w:ascii="宋体" w:eastAsia="宋体" w:hAnsi="宋体" w:cs="宋体" w:hint="eastAsia"/>
          <w:color w:val="262626"/>
          <w:kern w:val="0"/>
          <w:sz w:val="24"/>
          <w:szCs w:val="24"/>
        </w:rPr>
        <w:t>学生正确使用顶岗实习管理系统，帮助学生明确实习目的、任务、要求和考核办法；做好顶岗实习前的教育活动</w:t>
      </w:r>
      <w:r w:rsidRPr="009C5161">
        <w:rPr>
          <w:rFonts w:ascii="Calibri" w:eastAsia="宋体" w:hAnsi="Calibri" w:cs="Calibri"/>
          <w:color w:val="262626"/>
          <w:kern w:val="0"/>
          <w:sz w:val="24"/>
          <w:szCs w:val="24"/>
        </w:rPr>
        <w:t>,</w:t>
      </w:r>
      <w:r w:rsidRPr="009C5161">
        <w:rPr>
          <w:rFonts w:ascii="宋体" w:eastAsia="宋体" w:hAnsi="宋体" w:cs="宋体" w:hint="eastAsia"/>
          <w:color w:val="262626"/>
          <w:kern w:val="0"/>
          <w:sz w:val="24"/>
          <w:szCs w:val="24"/>
        </w:rPr>
        <w:t>进行职业道德、法纪、安全知识等系列宣传教育活动，宣布实习任务、实习纪律和实习安排。</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lastRenderedPageBreak/>
        <w:t>7.学生实习前须填写实习申请备案表（承诺书），并与实习单位签订三方实习协议，并办理保险；自主联系实习单位的学生还须填写自主联系实习单位申请表，由家长签字确认，报经所在学院审核通过后方可实习；实习期间更换单位的，亦需提供以上实习材料并重新签订实习协议。</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8.二级学院需落实好所有顶岗实习学生岗位及指导、管理人员的安排工作，并使用顶岗实习管理系统下达实习任务书、导入实习单位、分配实习指导教师，并组织相关实习指导教师和管理老师学习相关管理细则和教学要求，切实解决学生实习期间遇到的系列问题，保障顶岗实习工作有序开展。</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9.顶岗实习指导教师原则上由专业老师担任，顶岗实习管理教师一般由顶岗实习原班主任担任，实习指导教师要按要求定期检查学生签到记录，对实习学生周记进行批阅、定期联系指导，实习指导教师的其它职责和考核办法以及实习管理教师的职责和考核办法按教务处和学工处有关文件规定执行。</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10.二级学院在学生相对集中的实习单位，应聘请实习单位的专业技术人员、管理人员担任企业指导教师，配合学院实习指导教师做实习鉴定。</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11.按照教学计划的要求，学生</w:t>
      </w:r>
      <w:proofErr w:type="gramStart"/>
      <w:r w:rsidRPr="009C5161">
        <w:rPr>
          <w:rFonts w:ascii="宋体" w:eastAsia="宋体" w:hAnsi="宋体" w:cs="宋体" w:hint="eastAsia"/>
          <w:color w:val="262626"/>
          <w:kern w:val="0"/>
          <w:sz w:val="24"/>
          <w:szCs w:val="24"/>
        </w:rPr>
        <w:t>实习期间须完成</w:t>
      </w:r>
      <w:proofErr w:type="gramEnd"/>
      <w:r w:rsidRPr="009C5161">
        <w:rPr>
          <w:rFonts w:ascii="宋体" w:eastAsia="宋体" w:hAnsi="宋体" w:cs="宋体" w:hint="eastAsia"/>
          <w:color w:val="262626"/>
          <w:kern w:val="0"/>
          <w:sz w:val="24"/>
          <w:szCs w:val="24"/>
        </w:rPr>
        <w:t>周记，提交实习总结。学生须按时写作周记，指导教师须对学生周记及时进行批阅和指导并按要求适时反馈，学生周记的写作与指导教师的批阅均须在</w:t>
      </w:r>
      <w:proofErr w:type="gramStart"/>
      <w:r w:rsidRPr="009C5161">
        <w:rPr>
          <w:rFonts w:ascii="宋体" w:eastAsia="宋体" w:hAnsi="宋体" w:cs="宋体" w:hint="eastAsia"/>
          <w:color w:val="262626"/>
          <w:kern w:val="0"/>
          <w:sz w:val="24"/>
          <w:szCs w:val="24"/>
        </w:rPr>
        <w:t>顶岗位</w:t>
      </w:r>
      <w:proofErr w:type="gramEnd"/>
      <w:r w:rsidRPr="009C5161">
        <w:rPr>
          <w:rFonts w:ascii="宋体" w:eastAsia="宋体" w:hAnsi="宋体" w:cs="宋体" w:hint="eastAsia"/>
          <w:color w:val="262626"/>
          <w:kern w:val="0"/>
          <w:sz w:val="24"/>
          <w:szCs w:val="24"/>
        </w:rPr>
        <w:t>实习管理系统内完成，实习结束或返校时，需将打印的纸质实习总结和单位实习鉴定</w:t>
      </w:r>
      <w:proofErr w:type="gramStart"/>
      <w:r w:rsidRPr="009C5161">
        <w:rPr>
          <w:rFonts w:ascii="宋体" w:eastAsia="宋体" w:hAnsi="宋体" w:cs="宋体" w:hint="eastAsia"/>
          <w:color w:val="262626"/>
          <w:kern w:val="0"/>
          <w:sz w:val="24"/>
          <w:szCs w:val="24"/>
        </w:rPr>
        <w:t>表一起</w:t>
      </w:r>
      <w:proofErr w:type="gramEnd"/>
      <w:r w:rsidRPr="009C5161">
        <w:rPr>
          <w:rFonts w:ascii="宋体" w:eastAsia="宋体" w:hAnsi="宋体" w:cs="宋体" w:hint="eastAsia"/>
          <w:color w:val="262626"/>
          <w:kern w:val="0"/>
          <w:sz w:val="24"/>
          <w:szCs w:val="24"/>
        </w:rPr>
        <w:t>呈报各二级学院，以便评定实习成绩，同时各二级学院将以上材料归入教学档案。</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12.二级学院须加强</w:t>
      </w:r>
      <w:proofErr w:type="gramStart"/>
      <w:r w:rsidRPr="009C5161">
        <w:rPr>
          <w:rFonts w:ascii="宋体" w:eastAsia="宋体" w:hAnsi="宋体" w:cs="宋体" w:hint="eastAsia"/>
          <w:color w:val="262626"/>
          <w:kern w:val="0"/>
          <w:sz w:val="24"/>
          <w:szCs w:val="24"/>
        </w:rPr>
        <w:t>顶岗位实习全</w:t>
      </w:r>
      <w:proofErr w:type="gramEnd"/>
      <w:r w:rsidRPr="009C5161">
        <w:rPr>
          <w:rFonts w:ascii="宋体" w:eastAsia="宋体" w:hAnsi="宋体" w:cs="宋体" w:hint="eastAsia"/>
          <w:color w:val="262626"/>
          <w:kern w:val="0"/>
          <w:sz w:val="24"/>
          <w:szCs w:val="24"/>
        </w:rPr>
        <w:t>过程的管理和监控，做好实习环节教学资料的收集归档工作，同时，明确各方权利和义务，做好定期跟踪检查与指导服务以及实习期间的动态统计和反馈工作。</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13.教务处协同学工处和高等职业教育研究与质量评估办公室加强对顶岗实习的检查和走访工作，及时掌握顶岗实习教学环节存在的问题，撰写质量分析报告，反馈学校顶岗实习领导小组，为改进和提高顶岗实习教学环节质量提供参考；同时检查结果也将作为各二级学院评先创优的重要依据。</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14.顶岗实习工作须严格按照学校《顶岗实习管理实施细则》徐工职院发</w:t>
      </w:r>
      <w:r w:rsidRPr="009C5161">
        <w:rPr>
          <w:rFonts w:ascii="Calibri" w:eastAsia="宋体" w:hAnsi="Calibri" w:cs="Calibri"/>
          <w:color w:val="262626"/>
          <w:kern w:val="0"/>
          <w:sz w:val="24"/>
          <w:szCs w:val="24"/>
        </w:rPr>
        <w:t>[2015]65</w:t>
      </w:r>
      <w:r w:rsidRPr="009C5161">
        <w:rPr>
          <w:rFonts w:ascii="宋体" w:eastAsia="宋体" w:hAnsi="宋体" w:cs="宋体" w:hint="eastAsia"/>
          <w:color w:val="262626"/>
          <w:kern w:val="0"/>
          <w:sz w:val="24"/>
          <w:szCs w:val="24"/>
        </w:rPr>
        <w:t>号文件执行，如有未尽事宜，另行通知。</w:t>
      </w:r>
    </w:p>
    <w:p w:rsidR="00B3554A" w:rsidRPr="009C5161" w:rsidRDefault="00B3554A" w:rsidP="009C5161">
      <w:pPr>
        <w:widowControl/>
        <w:shd w:val="clear" w:color="auto" w:fill="FFFFFF"/>
        <w:spacing w:line="360" w:lineRule="auto"/>
        <w:ind w:firstLine="420"/>
        <w:jc w:val="left"/>
        <w:rPr>
          <w:rFonts w:ascii="宋体" w:eastAsia="宋体" w:hAnsi="宋体" w:cs="宋体"/>
          <w:color w:val="262626"/>
          <w:kern w:val="0"/>
          <w:sz w:val="24"/>
          <w:szCs w:val="24"/>
        </w:rPr>
      </w:pPr>
      <w:r w:rsidRPr="009C5161">
        <w:rPr>
          <w:rFonts w:ascii="宋体" w:eastAsia="宋体" w:hAnsi="宋体" w:cs="宋体" w:hint="eastAsia"/>
          <w:color w:val="262626"/>
          <w:kern w:val="0"/>
          <w:sz w:val="24"/>
          <w:szCs w:val="24"/>
        </w:rPr>
        <w:t>15.本通知的相关条款内容由教务处负责解释。</w:t>
      </w:r>
    </w:p>
    <w:tbl>
      <w:tblPr>
        <w:tblW w:w="9285" w:type="dxa"/>
        <w:tblInd w:w="135" w:type="dxa"/>
        <w:shd w:val="clear" w:color="auto" w:fill="FFFFFF"/>
        <w:tblCellMar>
          <w:top w:w="15" w:type="dxa"/>
          <w:left w:w="15" w:type="dxa"/>
          <w:bottom w:w="15" w:type="dxa"/>
          <w:right w:w="15" w:type="dxa"/>
        </w:tblCellMar>
        <w:tblLook w:val="04A0" w:firstRow="1" w:lastRow="0" w:firstColumn="1" w:lastColumn="0" w:noHBand="0" w:noVBand="1"/>
      </w:tblPr>
      <w:tblGrid>
        <w:gridCol w:w="1245"/>
        <w:gridCol w:w="6660"/>
        <w:gridCol w:w="1380"/>
      </w:tblGrid>
      <w:tr w:rsidR="00B3554A" w:rsidRPr="00B3554A" w:rsidTr="00B3554A">
        <w:trPr>
          <w:trHeight w:val="495"/>
        </w:trPr>
        <w:tc>
          <w:tcPr>
            <w:tcW w:w="1245" w:type="dxa"/>
            <w:tcBorders>
              <w:top w:val="single" w:sz="6" w:space="0" w:color="000000"/>
              <w:left w:val="single" w:sz="6" w:space="0" w:color="000000"/>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b/>
                <w:bCs/>
                <w:color w:val="000000"/>
                <w:kern w:val="0"/>
                <w:sz w:val="20"/>
                <w:szCs w:val="20"/>
              </w:rPr>
              <w:lastRenderedPageBreak/>
              <w:t>时间</w:t>
            </w:r>
          </w:p>
        </w:tc>
        <w:tc>
          <w:tcPr>
            <w:tcW w:w="6660" w:type="dxa"/>
            <w:tcBorders>
              <w:top w:val="single" w:sz="6" w:space="0" w:color="000000"/>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b/>
                <w:bCs/>
                <w:color w:val="000000"/>
                <w:kern w:val="0"/>
                <w:sz w:val="20"/>
                <w:szCs w:val="20"/>
              </w:rPr>
              <w:t>工作任务及要求</w:t>
            </w:r>
          </w:p>
        </w:tc>
        <w:tc>
          <w:tcPr>
            <w:tcW w:w="1380" w:type="dxa"/>
            <w:tcBorders>
              <w:top w:val="single" w:sz="6" w:space="0" w:color="000000"/>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b/>
                <w:bCs/>
                <w:color w:val="000000"/>
                <w:kern w:val="0"/>
                <w:sz w:val="20"/>
                <w:szCs w:val="20"/>
              </w:rPr>
              <w:t>完成部门</w:t>
            </w:r>
          </w:p>
        </w:tc>
      </w:tr>
      <w:tr w:rsidR="00B3554A" w:rsidRPr="00B3554A" w:rsidTr="00B3554A">
        <w:trPr>
          <w:trHeight w:val="1230"/>
        </w:trPr>
        <w:tc>
          <w:tcPr>
            <w:tcW w:w="1245" w:type="dxa"/>
            <w:tcBorders>
              <w:top w:val="nil"/>
              <w:left w:val="single" w:sz="6" w:space="0" w:color="000000"/>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11月20日</w:t>
            </w: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 组织各学院参与实习工作管理流程培训</w:t>
            </w:r>
            <w:r w:rsidRPr="00B3554A">
              <w:rPr>
                <w:rFonts w:ascii="新宋体" w:eastAsia="新宋体" w:hAnsi="新宋体" w:cs="宋体" w:hint="eastAsia"/>
                <w:color w:val="000000"/>
                <w:kern w:val="0"/>
                <w:sz w:val="20"/>
                <w:szCs w:val="20"/>
              </w:rPr>
              <w:br/>
              <w:t>2. 完成基础数据的统计工作，和</w:t>
            </w:r>
            <w:proofErr w:type="gramStart"/>
            <w:r w:rsidRPr="00B3554A">
              <w:rPr>
                <w:rFonts w:ascii="新宋体" w:eastAsia="新宋体" w:hAnsi="新宋体" w:cs="宋体" w:hint="eastAsia"/>
                <w:color w:val="000000"/>
                <w:kern w:val="0"/>
                <w:sz w:val="20"/>
                <w:szCs w:val="20"/>
              </w:rPr>
              <w:t>工学云工作人员</w:t>
            </w:r>
            <w:proofErr w:type="gramEnd"/>
            <w:r w:rsidRPr="00B3554A">
              <w:rPr>
                <w:rFonts w:ascii="新宋体" w:eastAsia="新宋体" w:hAnsi="新宋体" w:cs="宋体" w:hint="eastAsia"/>
                <w:color w:val="000000"/>
                <w:kern w:val="0"/>
                <w:sz w:val="20"/>
                <w:szCs w:val="20"/>
              </w:rPr>
              <w:t>对接导入基础数据</w:t>
            </w:r>
            <w:r w:rsidRPr="00B3554A">
              <w:rPr>
                <w:rFonts w:ascii="新宋体" w:eastAsia="新宋体" w:hAnsi="新宋体" w:cs="宋体" w:hint="eastAsia"/>
                <w:color w:val="000000"/>
                <w:kern w:val="0"/>
                <w:sz w:val="20"/>
                <w:szCs w:val="20"/>
              </w:rPr>
              <w:br/>
              <w:t>3. 分配管理权限</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教务处</w:t>
            </w:r>
          </w:p>
        </w:tc>
      </w:tr>
      <w:tr w:rsidR="00B3554A" w:rsidRPr="00B3554A" w:rsidTr="00B3554A">
        <w:trPr>
          <w:trHeight w:val="1125"/>
        </w:trPr>
        <w:tc>
          <w:tcPr>
            <w:tcW w:w="1245" w:type="dxa"/>
            <w:tcBorders>
              <w:top w:val="nil"/>
              <w:left w:val="single" w:sz="6" w:space="0" w:color="000000"/>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12月6日</w:t>
            </w: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 各学院成立学院实习教学管理工作领导小组</w:t>
            </w:r>
            <w:r w:rsidRPr="00B3554A">
              <w:rPr>
                <w:rFonts w:ascii="新宋体" w:eastAsia="新宋体" w:hAnsi="新宋体" w:cs="宋体" w:hint="eastAsia"/>
                <w:color w:val="000000"/>
                <w:kern w:val="0"/>
                <w:sz w:val="20"/>
                <w:szCs w:val="20"/>
              </w:rPr>
              <w:br/>
              <w:t>2. 专业负责人、指导教师以及班主任注册绑定蘑菇丁APP         </w:t>
            </w:r>
            <w:r w:rsidRPr="00B3554A">
              <w:rPr>
                <w:rFonts w:ascii="新宋体" w:eastAsia="新宋体" w:hAnsi="新宋体" w:cs="宋体" w:hint="eastAsia"/>
                <w:color w:val="000000"/>
                <w:kern w:val="0"/>
                <w:sz w:val="20"/>
                <w:szCs w:val="20"/>
              </w:rPr>
              <w:br/>
              <w:t>3. 制定学院顶岗实习计划（方案）</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各学院</w:t>
            </w:r>
          </w:p>
        </w:tc>
      </w:tr>
      <w:tr w:rsidR="00B3554A" w:rsidRPr="00B3554A" w:rsidTr="00B3554A">
        <w:trPr>
          <w:trHeight w:val="2985"/>
        </w:trPr>
        <w:tc>
          <w:tcPr>
            <w:tcW w:w="1245" w:type="dxa"/>
            <w:tcBorders>
              <w:top w:val="nil"/>
              <w:left w:val="single" w:sz="6" w:space="0" w:color="000000"/>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12月11日</w:t>
            </w: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 展开实习动员大会，对学生进行岗前培训（蘑菇丁），通知学生下载蘑菇丁APP并注册绑定身份</w:t>
            </w:r>
            <w:r w:rsidRPr="00B3554A">
              <w:rPr>
                <w:rFonts w:ascii="新宋体" w:eastAsia="新宋体" w:hAnsi="新宋体" w:cs="宋体" w:hint="eastAsia"/>
                <w:color w:val="000000"/>
                <w:kern w:val="0"/>
                <w:sz w:val="20"/>
                <w:szCs w:val="20"/>
              </w:rPr>
              <w:br/>
              <w:t>2. 在</w:t>
            </w:r>
            <w:proofErr w:type="gramStart"/>
            <w:r w:rsidRPr="00B3554A">
              <w:rPr>
                <w:rFonts w:ascii="新宋体" w:eastAsia="新宋体" w:hAnsi="新宋体" w:cs="宋体" w:hint="eastAsia"/>
                <w:color w:val="000000"/>
                <w:kern w:val="0"/>
                <w:sz w:val="20"/>
                <w:szCs w:val="20"/>
              </w:rPr>
              <w:t>工学云实习</w:t>
            </w:r>
            <w:proofErr w:type="gramEnd"/>
            <w:r w:rsidRPr="00B3554A">
              <w:rPr>
                <w:rFonts w:ascii="新宋体" w:eastAsia="新宋体" w:hAnsi="新宋体" w:cs="宋体" w:hint="eastAsia"/>
                <w:color w:val="000000"/>
                <w:kern w:val="0"/>
                <w:sz w:val="20"/>
                <w:szCs w:val="20"/>
              </w:rPr>
              <w:t>管理系统中建立实习方案</w:t>
            </w:r>
            <w:r w:rsidRPr="00B3554A">
              <w:rPr>
                <w:rFonts w:ascii="新宋体" w:eastAsia="新宋体" w:hAnsi="新宋体" w:cs="宋体" w:hint="eastAsia"/>
                <w:color w:val="000000"/>
                <w:kern w:val="0"/>
                <w:sz w:val="20"/>
                <w:szCs w:val="20"/>
              </w:rPr>
              <w:br/>
              <w:t>3. 在</w:t>
            </w:r>
            <w:proofErr w:type="gramStart"/>
            <w:r w:rsidRPr="00B3554A">
              <w:rPr>
                <w:rFonts w:ascii="新宋体" w:eastAsia="新宋体" w:hAnsi="新宋体" w:cs="宋体" w:hint="eastAsia"/>
                <w:color w:val="000000"/>
                <w:kern w:val="0"/>
                <w:sz w:val="20"/>
                <w:szCs w:val="20"/>
              </w:rPr>
              <w:t>工学云实习</w:t>
            </w:r>
            <w:proofErr w:type="gramEnd"/>
            <w:r w:rsidRPr="00B3554A">
              <w:rPr>
                <w:rFonts w:ascii="新宋体" w:eastAsia="新宋体" w:hAnsi="新宋体" w:cs="宋体" w:hint="eastAsia"/>
                <w:color w:val="000000"/>
                <w:kern w:val="0"/>
                <w:sz w:val="20"/>
                <w:szCs w:val="20"/>
              </w:rPr>
              <w:t>管理系统中建立实习分配</w:t>
            </w:r>
            <w:r w:rsidRPr="00B3554A">
              <w:rPr>
                <w:rFonts w:ascii="新宋体" w:eastAsia="新宋体" w:hAnsi="新宋体" w:cs="宋体" w:hint="eastAsia"/>
                <w:color w:val="000000"/>
                <w:kern w:val="0"/>
                <w:sz w:val="20"/>
                <w:szCs w:val="20"/>
              </w:rPr>
              <w:br/>
              <w:t>4. 在</w:t>
            </w:r>
            <w:proofErr w:type="gramStart"/>
            <w:r w:rsidRPr="00B3554A">
              <w:rPr>
                <w:rFonts w:ascii="新宋体" w:eastAsia="新宋体" w:hAnsi="新宋体" w:cs="宋体" w:hint="eastAsia"/>
                <w:color w:val="000000"/>
                <w:kern w:val="0"/>
                <w:sz w:val="20"/>
                <w:szCs w:val="20"/>
              </w:rPr>
              <w:t>工学云实习</w:t>
            </w:r>
            <w:proofErr w:type="gramEnd"/>
            <w:r w:rsidRPr="00B3554A">
              <w:rPr>
                <w:rFonts w:ascii="新宋体" w:eastAsia="新宋体" w:hAnsi="新宋体" w:cs="宋体" w:hint="eastAsia"/>
                <w:color w:val="000000"/>
                <w:kern w:val="0"/>
                <w:sz w:val="20"/>
                <w:szCs w:val="20"/>
              </w:rPr>
              <w:t>管理系统中完善各项基础信息，标注不参与实习的学生的实习状态</w:t>
            </w:r>
            <w:r w:rsidRPr="00B3554A">
              <w:rPr>
                <w:rFonts w:ascii="新宋体" w:eastAsia="新宋体" w:hAnsi="新宋体" w:cs="宋体" w:hint="eastAsia"/>
                <w:color w:val="000000"/>
                <w:kern w:val="0"/>
                <w:sz w:val="20"/>
                <w:szCs w:val="20"/>
              </w:rPr>
              <w:br/>
              <w:t>5.查看自己的实习分配情况，如有错误，反馈给专业负责人进行调整</w:t>
            </w:r>
            <w:r w:rsidRPr="00B3554A">
              <w:rPr>
                <w:rFonts w:ascii="新宋体" w:eastAsia="新宋体" w:hAnsi="新宋体" w:cs="宋体" w:hint="eastAsia"/>
                <w:color w:val="000000"/>
                <w:kern w:val="0"/>
                <w:sz w:val="20"/>
                <w:szCs w:val="20"/>
              </w:rPr>
              <w:br/>
              <w:t>6. 下达实习要求</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各学院</w:t>
            </w:r>
          </w:p>
        </w:tc>
      </w:tr>
      <w:tr w:rsidR="00B3554A" w:rsidRPr="00B3554A" w:rsidTr="00B3554A">
        <w:trPr>
          <w:trHeight w:val="1440"/>
        </w:trPr>
        <w:tc>
          <w:tcPr>
            <w:tcW w:w="1245" w:type="dxa"/>
            <w:vMerge w:val="restart"/>
            <w:tcBorders>
              <w:top w:val="nil"/>
              <w:left w:val="single" w:sz="6" w:space="0" w:color="000000"/>
              <w:bottom w:val="nil"/>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实习离校前</w:t>
            </w: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 办理意外伤害险（提供复印件或保单号）</w:t>
            </w:r>
          </w:p>
          <w:p w:rsidR="00B3554A" w:rsidRPr="00B3554A" w:rsidRDefault="00B3554A" w:rsidP="00B3554A">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2. 填写实习申请备案表（承诺书）</w:t>
            </w:r>
          </w:p>
          <w:p w:rsidR="00B3554A" w:rsidRPr="00B3554A" w:rsidRDefault="00B3554A" w:rsidP="00B3554A">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3. 与学校签订实习协议或实习安全协议</w:t>
            </w:r>
          </w:p>
          <w:p w:rsidR="00B3554A" w:rsidRPr="00B3554A" w:rsidRDefault="00B3554A" w:rsidP="00B3554A">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4. 提供实习单位的实习接收证明（实习证明）</w:t>
            </w:r>
          </w:p>
          <w:p w:rsidR="00B3554A" w:rsidRPr="00B3554A" w:rsidRDefault="00B3554A" w:rsidP="003D6E9C">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5. 自主联系顶岗实习单位的学生需填写自主联系实习单位申请表，并在两周内提供</w:t>
            </w:r>
            <w:proofErr w:type="gramStart"/>
            <w:r w:rsidRPr="00B3554A">
              <w:rPr>
                <w:rFonts w:ascii="新宋体" w:eastAsia="新宋体" w:hAnsi="新宋体" w:cs="宋体" w:hint="eastAsia"/>
                <w:color w:val="000000"/>
                <w:kern w:val="0"/>
                <w:sz w:val="20"/>
                <w:szCs w:val="20"/>
              </w:rPr>
              <w:t>实习实习</w:t>
            </w:r>
            <w:proofErr w:type="gramEnd"/>
            <w:r w:rsidRPr="00B3554A">
              <w:rPr>
                <w:rFonts w:ascii="新宋体" w:eastAsia="新宋体" w:hAnsi="新宋体" w:cs="宋体" w:hint="eastAsia"/>
                <w:color w:val="000000"/>
                <w:kern w:val="0"/>
                <w:sz w:val="20"/>
                <w:szCs w:val="20"/>
              </w:rPr>
              <w:t>协议书或实习接收证明。 </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学生</w:t>
            </w:r>
          </w:p>
        </w:tc>
      </w:tr>
      <w:tr w:rsidR="00B3554A" w:rsidRPr="00B3554A" w:rsidTr="00B3554A">
        <w:trPr>
          <w:trHeight w:val="1440"/>
        </w:trPr>
        <w:tc>
          <w:tcPr>
            <w:tcW w:w="0" w:type="auto"/>
            <w:vMerge/>
            <w:tcBorders>
              <w:top w:val="nil"/>
              <w:left w:val="single" w:sz="6" w:space="0" w:color="000000"/>
              <w:bottom w:val="nil"/>
              <w:right w:val="single" w:sz="6" w:space="0" w:color="000000"/>
            </w:tcBorders>
            <w:shd w:val="clear" w:color="auto" w:fill="FFFFFF"/>
            <w:vAlign w:val="center"/>
            <w:hideMark/>
          </w:tcPr>
          <w:p w:rsidR="00B3554A" w:rsidRPr="00B3554A" w:rsidRDefault="00B3554A" w:rsidP="00B3554A">
            <w:pPr>
              <w:widowControl/>
              <w:jc w:val="left"/>
              <w:rPr>
                <w:rFonts w:ascii="宋体" w:eastAsia="宋体" w:hAnsi="宋体" w:cs="宋体"/>
                <w:kern w:val="0"/>
                <w:sz w:val="18"/>
                <w:szCs w:val="18"/>
              </w:rPr>
            </w:pP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6. 督促未绑定学生进行账号绑定</w:t>
            </w:r>
          </w:p>
          <w:p w:rsidR="00B3554A" w:rsidRPr="00B3554A" w:rsidRDefault="00B3554A" w:rsidP="00B3554A">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7. 负责学生实习申请</w:t>
            </w:r>
          </w:p>
          <w:p w:rsidR="00B3554A" w:rsidRPr="00B3554A" w:rsidRDefault="00B3554A" w:rsidP="00B3554A">
            <w:pPr>
              <w:widowControl/>
              <w:ind w:left="420" w:hanging="420"/>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8. 核查学生信息是否填写完整</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指导教师</w:t>
            </w:r>
          </w:p>
        </w:tc>
      </w:tr>
      <w:tr w:rsidR="00B3554A" w:rsidRPr="00B3554A" w:rsidTr="00B3554A">
        <w:trPr>
          <w:trHeight w:val="1440"/>
        </w:trPr>
        <w:tc>
          <w:tcPr>
            <w:tcW w:w="1245" w:type="dxa"/>
            <w:vMerge w:val="restart"/>
            <w:tcBorders>
              <w:top w:val="nil"/>
              <w:left w:val="single" w:sz="6" w:space="0" w:color="000000"/>
              <w:bottom w:val="nil"/>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实习期间</w:t>
            </w: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 学生需在蘑菇丁上填写实习信息，如有转岗，则需填写转岗申请（蘑菇丁APP填写）</w:t>
            </w:r>
            <w:r w:rsidRPr="00B3554A">
              <w:rPr>
                <w:rFonts w:ascii="新宋体" w:eastAsia="新宋体" w:hAnsi="新宋体" w:cs="宋体" w:hint="eastAsia"/>
                <w:color w:val="000000"/>
                <w:kern w:val="0"/>
                <w:sz w:val="20"/>
                <w:szCs w:val="20"/>
              </w:rPr>
              <w:br/>
              <w:t>2.学生需每日在蘑菇丁上签到</w:t>
            </w:r>
            <w:r w:rsidRPr="00B3554A">
              <w:rPr>
                <w:rFonts w:ascii="新宋体" w:eastAsia="新宋体" w:hAnsi="新宋体" w:cs="宋体" w:hint="eastAsia"/>
                <w:color w:val="000000"/>
                <w:kern w:val="0"/>
                <w:sz w:val="20"/>
                <w:szCs w:val="20"/>
              </w:rPr>
              <w:br/>
              <w:t>3.学生需每周在蘑菇丁上撰写实习周记</w:t>
            </w:r>
          </w:p>
          <w:p w:rsidR="00B3554A" w:rsidRPr="00B3554A" w:rsidRDefault="00B3554A" w:rsidP="003D6E9C">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4.学生需及时与指导教师联系，汇报工作进展。 </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学生</w:t>
            </w:r>
          </w:p>
        </w:tc>
      </w:tr>
      <w:tr w:rsidR="00B3554A" w:rsidRPr="00B3554A" w:rsidTr="00B3554A">
        <w:trPr>
          <w:trHeight w:val="1440"/>
        </w:trPr>
        <w:tc>
          <w:tcPr>
            <w:tcW w:w="0" w:type="auto"/>
            <w:vMerge/>
            <w:tcBorders>
              <w:top w:val="nil"/>
              <w:left w:val="single" w:sz="6" w:space="0" w:color="000000"/>
              <w:bottom w:val="nil"/>
              <w:right w:val="single" w:sz="6" w:space="0" w:color="000000"/>
            </w:tcBorders>
            <w:shd w:val="clear" w:color="auto" w:fill="FFFFFF"/>
            <w:vAlign w:val="center"/>
            <w:hideMark/>
          </w:tcPr>
          <w:p w:rsidR="00B3554A" w:rsidRPr="00B3554A" w:rsidRDefault="00B3554A" w:rsidP="00B3554A">
            <w:pPr>
              <w:widowControl/>
              <w:jc w:val="left"/>
              <w:rPr>
                <w:rFonts w:ascii="宋体" w:eastAsia="宋体" w:hAnsi="宋体" w:cs="宋体"/>
                <w:kern w:val="0"/>
                <w:sz w:val="18"/>
                <w:szCs w:val="18"/>
              </w:rPr>
            </w:pP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5.核查学生实习协议与学生实习单位是否一致</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6.定期在</w:t>
            </w:r>
            <w:proofErr w:type="gramStart"/>
            <w:r w:rsidRPr="00B3554A">
              <w:rPr>
                <w:rFonts w:ascii="新宋体" w:eastAsia="新宋体" w:hAnsi="新宋体" w:cs="宋体" w:hint="eastAsia"/>
                <w:color w:val="000000"/>
                <w:kern w:val="0"/>
                <w:sz w:val="20"/>
                <w:szCs w:val="20"/>
              </w:rPr>
              <w:t>工学云上</w:t>
            </w:r>
            <w:proofErr w:type="gramEnd"/>
            <w:r w:rsidRPr="00B3554A">
              <w:rPr>
                <w:rFonts w:ascii="新宋体" w:eastAsia="新宋体" w:hAnsi="新宋体" w:cs="宋体" w:hint="eastAsia"/>
                <w:color w:val="000000"/>
                <w:kern w:val="0"/>
                <w:sz w:val="20"/>
                <w:szCs w:val="20"/>
              </w:rPr>
              <w:t>查看学生实习情况，核查签到、批阅报告并填写指导记录。</w:t>
            </w:r>
            <w:r w:rsidRPr="00B3554A">
              <w:rPr>
                <w:rFonts w:ascii="新宋体" w:eastAsia="新宋体" w:hAnsi="新宋体" w:cs="宋体" w:hint="eastAsia"/>
                <w:color w:val="000000"/>
                <w:kern w:val="0"/>
                <w:sz w:val="20"/>
                <w:szCs w:val="20"/>
              </w:rPr>
              <w:br/>
              <w:t>7.组织教师定期巡查，并在蘑菇丁上上传巡查照片，撰写巡防记录</w:t>
            </w:r>
          </w:p>
          <w:p w:rsidR="00B3554A" w:rsidRPr="00B3554A" w:rsidRDefault="00B3554A" w:rsidP="003D6E9C">
            <w:pPr>
              <w:widowControl/>
              <w:jc w:val="left"/>
              <w:rPr>
                <w:rFonts w:ascii="宋体" w:eastAsia="宋体" w:hAnsi="宋体" w:cs="宋体"/>
                <w:kern w:val="0"/>
                <w:sz w:val="18"/>
                <w:szCs w:val="18"/>
              </w:rPr>
            </w:pPr>
            <w:r w:rsidRPr="00B3554A">
              <w:rPr>
                <w:rFonts w:ascii="宋体" w:eastAsia="宋体" w:hAnsi="宋体" w:cs="宋体" w:hint="eastAsia"/>
                <w:kern w:val="0"/>
                <w:szCs w:val="21"/>
              </w:rPr>
              <w:t>8.</w:t>
            </w:r>
            <w:r w:rsidRPr="00B3554A">
              <w:rPr>
                <w:rFonts w:ascii="新宋体" w:eastAsia="新宋体" w:hAnsi="新宋体" w:cs="宋体" w:hint="eastAsia"/>
                <w:color w:val="000000"/>
                <w:kern w:val="0"/>
                <w:sz w:val="20"/>
                <w:szCs w:val="20"/>
              </w:rPr>
              <w:t>指导教师填写《实习过程管理跟踪反馈统计表》 </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指导教师</w:t>
            </w:r>
          </w:p>
        </w:tc>
      </w:tr>
      <w:tr w:rsidR="00B3554A" w:rsidRPr="00B3554A" w:rsidTr="00B3554A">
        <w:trPr>
          <w:trHeight w:val="1440"/>
        </w:trPr>
        <w:tc>
          <w:tcPr>
            <w:tcW w:w="0" w:type="auto"/>
            <w:vMerge/>
            <w:tcBorders>
              <w:top w:val="nil"/>
              <w:left w:val="single" w:sz="6" w:space="0" w:color="000000"/>
              <w:bottom w:val="nil"/>
              <w:right w:val="single" w:sz="6" w:space="0" w:color="000000"/>
            </w:tcBorders>
            <w:shd w:val="clear" w:color="auto" w:fill="FFFFFF"/>
            <w:vAlign w:val="center"/>
            <w:hideMark/>
          </w:tcPr>
          <w:p w:rsidR="00B3554A" w:rsidRPr="00B3554A" w:rsidRDefault="00B3554A" w:rsidP="00B3554A">
            <w:pPr>
              <w:widowControl/>
              <w:jc w:val="left"/>
              <w:rPr>
                <w:rFonts w:ascii="宋体" w:eastAsia="宋体" w:hAnsi="宋体" w:cs="宋体"/>
                <w:kern w:val="0"/>
                <w:sz w:val="18"/>
                <w:szCs w:val="18"/>
              </w:rPr>
            </w:pPr>
          </w:p>
        </w:tc>
        <w:tc>
          <w:tcPr>
            <w:tcW w:w="666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9.定期在</w:t>
            </w:r>
            <w:proofErr w:type="gramStart"/>
            <w:r w:rsidRPr="00B3554A">
              <w:rPr>
                <w:rFonts w:ascii="新宋体" w:eastAsia="新宋体" w:hAnsi="新宋体" w:cs="宋体" w:hint="eastAsia"/>
                <w:color w:val="000000"/>
                <w:kern w:val="0"/>
                <w:sz w:val="20"/>
                <w:szCs w:val="20"/>
              </w:rPr>
              <w:t>工学云上</w:t>
            </w:r>
            <w:proofErr w:type="gramEnd"/>
            <w:r w:rsidRPr="00B3554A">
              <w:rPr>
                <w:rFonts w:ascii="新宋体" w:eastAsia="新宋体" w:hAnsi="新宋体" w:cs="宋体" w:hint="eastAsia"/>
                <w:color w:val="000000"/>
                <w:kern w:val="0"/>
                <w:sz w:val="20"/>
                <w:szCs w:val="20"/>
              </w:rPr>
              <w:t>查看全校实习情况，及时反馈给各学院进行督促</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10.对实习情况进行阶段性总结和反馈</w:t>
            </w:r>
          </w:p>
          <w:p w:rsidR="00B3554A" w:rsidRPr="00B3554A" w:rsidRDefault="00B3554A" w:rsidP="003D6E9C">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11.走访实习企业 </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教务处</w:t>
            </w:r>
          </w:p>
        </w:tc>
      </w:tr>
      <w:tr w:rsidR="00B3554A" w:rsidRPr="00B3554A" w:rsidTr="00B3554A">
        <w:trPr>
          <w:trHeight w:val="1440"/>
        </w:trPr>
        <w:tc>
          <w:tcPr>
            <w:tcW w:w="0" w:type="auto"/>
            <w:vMerge/>
            <w:tcBorders>
              <w:top w:val="nil"/>
              <w:left w:val="single" w:sz="6" w:space="0" w:color="000000"/>
              <w:bottom w:val="nil"/>
              <w:right w:val="single" w:sz="6" w:space="0" w:color="000000"/>
            </w:tcBorders>
            <w:shd w:val="clear" w:color="auto" w:fill="FFFFFF"/>
            <w:vAlign w:val="center"/>
            <w:hideMark/>
          </w:tcPr>
          <w:p w:rsidR="00B3554A" w:rsidRPr="00B3554A" w:rsidRDefault="00B3554A" w:rsidP="00B3554A">
            <w:pPr>
              <w:widowControl/>
              <w:jc w:val="left"/>
              <w:rPr>
                <w:rFonts w:ascii="宋体" w:eastAsia="宋体" w:hAnsi="宋体" w:cs="宋体"/>
                <w:kern w:val="0"/>
                <w:sz w:val="18"/>
                <w:szCs w:val="18"/>
              </w:rPr>
            </w:pP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12.对出现退学休学等情况的学生，及时在系统中标注。</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各学院</w:t>
            </w:r>
          </w:p>
        </w:tc>
      </w:tr>
      <w:tr w:rsidR="00B3554A" w:rsidRPr="00B3554A" w:rsidTr="00B3554A">
        <w:trPr>
          <w:trHeight w:val="1440"/>
        </w:trPr>
        <w:tc>
          <w:tcPr>
            <w:tcW w:w="1245" w:type="dxa"/>
            <w:vMerge w:val="restart"/>
            <w:tcBorders>
              <w:top w:val="single" w:sz="6" w:space="0" w:color="000000"/>
              <w:left w:val="single" w:sz="6" w:space="0" w:color="000000"/>
              <w:bottom w:val="nil"/>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实习结束后</w:t>
            </w: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1.在蘑菇丁上撰写实习总结</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2.学生邀请企业指导教师通过扫描蘑菇丁上的</w:t>
            </w:r>
            <w:proofErr w:type="gramStart"/>
            <w:r w:rsidRPr="00B3554A">
              <w:rPr>
                <w:rFonts w:ascii="新宋体" w:eastAsia="新宋体" w:hAnsi="新宋体" w:cs="宋体" w:hint="eastAsia"/>
                <w:color w:val="000000"/>
                <w:kern w:val="0"/>
                <w:sz w:val="20"/>
                <w:szCs w:val="20"/>
              </w:rPr>
              <w:t>二维码对</w:t>
            </w:r>
            <w:proofErr w:type="gramEnd"/>
            <w:r w:rsidRPr="00B3554A">
              <w:rPr>
                <w:rFonts w:ascii="新宋体" w:eastAsia="新宋体" w:hAnsi="新宋体" w:cs="宋体" w:hint="eastAsia"/>
                <w:color w:val="000000"/>
                <w:kern w:val="0"/>
                <w:sz w:val="20"/>
                <w:szCs w:val="20"/>
              </w:rPr>
              <w:t>学生的实习情况进行评分</w:t>
            </w:r>
          </w:p>
          <w:p w:rsidR="00B3554A" w:rsidRPr="00B3554A" w:rsidRDefault="00B3554A" w:rsidP="003D6E9C">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3.签订就业协议后，在系统中完整填写“就业跟踪”。 </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学生</w:t>
            </w:r>
          </w:p>
        </w:tc>
      </w:tr>
      <w:tr w:rsidR="00B3554A" w:rsidRPr="00B3554A" w:rsidTr="00B3554A">
        <w:trPr>
          <w:trHeight w:val="1440"/>
        </w:trPr>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B3554A" w:rsidRPr="00B3554A" w:rsidRDefault="00B3554A" w:rsidP="00B3554A">
            <w:pPr>
              <w:widowControl/>
              <w:jc w:val="left"/>
              <w:rPr>
                <w:rFonts w:ascii="宋体" w:eastAsia="宋体" w:hAnsi="宋体" w:cs="宋体"/>
                <w:kern w:val="0"/>
                <w:sz w:val="18"/>
                <w:szCs w:val="18"/>
              </w:rPr>
            </w:pP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4. 批阅学生的实习总结</w:t>
            </w:r>
            <w:r w:rsidRPr="00B3554A">
              <w:rPr>
                <w:rFonts w:ascii="新宋体" w:eastAsia="新宋体" w:hAnsi="新宋体" w:cs="宋体" w:hint="eastAsia"/>
                <w:color w:val="000000"/>
                <w:kern w:val="0"/>
                <w:sz w:val="20"/>
                <w:szCs w:val="20"/>
              </w:rPr>
              <w:br/>
              <w:t>5. 督促学生邀请企业指导教师进行评分</w:t>
            </w:r>
            <w:r w:rsidRPr="00B3554A">
              <w:rPr>
                <w:rFonts w:ascii="新宋体" w:eastAsia="新宋体" w:hAnsi="新宋体" w:cs="宋体" w:hint="eastAsia"/>
                <w:color w:val="000000"/>
                <w:kern w:val="0"/>
                <w:sz w:val="20"/>
                <w:szCs w:val="20"/>
              </w:rPr>
              <w:br/>
              <w:t>6. 在蘑菇丁上对学生的实习情况进行评分</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指导教师</w:t>
            </w:r>
          </w:p>
        </w:tc>
      </w:tr>
      <w:tr w:rsidR="00B3554A" w:rsidRPr="00B3554A" w:rsidTr="00B3554A">
        <w:trPr>
          <w:trHeight w:val="1440"/>
        </w:trPr>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B3554A" w:rsidRPr="00B3554A" w:rsidRDefault="00B3554A" w:rsidP="00B3554A">
            <w:pPr>
              <w:widowControl/>
              <w:jc w:val="left"/>
              <w:rPr>
                <w:rFonts w:ascii="宋体" w:eastAsia="宋体" w:hAnsi="宋体" w:cs="宋体"/>
                <w:kern w:val="0"/>
                <w:sz w:val="18"/>
                <w:szCs w:val="18"/>
              </w:rPr>
            </w:pPr>
          </w:p>
        </w:tc>
        <w:tc>
          <w:tcPr>
            <w:tcW w:w="666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7. 查看学生的实习评分情况</w:t>
            </w:r>
            <w:r w:rsidRPr="00B3554A">
              <w:rPr>
                <w:rFonts w:ascii="新宋体" w:eastAsia="新宋体" w:hAnsi="新宋体" w:cs="宋体" w:hint="eastAsia"/>
                <w:color w:val="000000"/>
                <w:kern w:val="0"/>
                <w:sz w:val="20"/>
                <w:szCs w:val="20"/>
              </w:rPr>
              <w:br/>
              <w:t>8.整理学生实习的各项材料，进行归档</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①签订的三方协议</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②实习申请备案表</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③签订的安全协议</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④实习单位变更审批手续（实习单位变更申请表）</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⑤学生自主联系实习单位申请表</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⑥顶岗实习鉴定表</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⑦顶岗实习动态统计表</w:t>
            </w:r>
          </w:p>
          <w:p w:rsidR="00B3554A" w:rsidRPr="00B3554A" w:rsidRDefault="00B3554A" w:rsidP="00B3554A">
            <w:pPr>
              <w:widowControl/>
              <w:jc w:val="left"/>
              <w:textAlignment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⑧实习证明</w:t>
            </w:r>
            <w:r w:rsidRPr="00B3554A">
              <w:rPr>
                <w:rFonts w:ascii="新宋体" w:eastAsia="新宋体" w:hAnsi="新宋体" w:cs="宋体" w:hint="eastAsia"/>
                <w:color w:val="000000"/>
                <w:kern w:val="0"/>
                <w:sz w:val="20"/>
                <w:szCs w:val="20"/>
              </w:rPr>
              <w:br/>
              <w:t>9.在</w:t>
            </w:r>
            <w:proofErr w:type="gramStart"/>
            <w:r w:rsidRPr="00B3554A">
              <w:rPr>
                <w:rFonts w:ascii="新宋体" w:eastAsia="新宋体" w:hAnsi="新宋体" w:cs="宋体" w:hint="eastAsia"/>
                <w:color w:val="000000"/>
                <w:kern w:val="0"/>
                <w:sz w:val="20"/>
                <w:szCs w:val="20"/>
              </w:rPr>
              <w:t>工学云实习</w:t>
            </w:r>
            <w:proofErr w:type="gramEnd"/>
            <w:r w:rsidRPr="00B3554A">
              <w:rPr>
                <w:rFonts w:ascii="新宋体" w:eastAsia="新宋体" w:hAnsi="新宋体" w:cs="宋体" w:hint="eastAsia"/>
                <w:color w:val="000000"/>
                <w:kern w:val="0"/>
                <w:sz w:val="20"/>
                <w:szCs w:val="20"/>
              </w:rPr>
              <w:t>管理系统中结束实习方案</w:t>
            </w:r>
          </w:p>
        </w:tc>
        <w:tc>
          <w:tcPr>
            <w:tcW w:w="1380" w:type="dxa"/>
            <w:tcBorders>
              <w:top w:val="nil"/>
              <w:left w:val="nil"/>
              <w:bottom w:val="single" w:sz="6" w:space="0" w:color="000000"/>
              <w:right w:val="single" w:sz="6" w:space="0" w:color="000000"/>
            </w:tcBorders>
            <w:shd w:val="clear" w:color="auto" w:fill="auto"/>
            <w:noWrap/>
            <w:tcMar>
              <w:top w:w="15" w:type="dxa"/>
              <w:left w:w="15" w:type="dxa"/>
              <w:bottom w:w="0" w:type="dxa"/>
              <w:right w:w="15" w:type="dxa"/>
            </w:tcMar>
            <w:vAlign w:val="center"/>
            <w:hideMark/>
          </w:tcPr>
          <w:p w:rsidR="00B3554A" w:rsidRPr="00B3554A" w:rsidRDefault="00B3554A" w:rsidP="00B3554A">
            <w:pPr>
              <w:widowControl/>
              <w:jc w:val="center"/>
              <w:rPr>
                <w:rFonts w:ascii="宋体" w:eastAsia="宋体" w:hAnsi="宋体" w:cs="宋体"/>
                <w:kern w:val="0"/>
                <w:sz w:val="18"/>
                <w:szCs w:val="18"/>
              </w:rPr>
            </w:pPr>
            <w:r w:rsidRPr="00B3554A">
              <w:rPr>
                <w:rFonts w:ascii="新宋体" w:eastAsia="新宋体" w:hAnsi="新宋体" w:cs="宋体" w:hint="eastAsia"/>
                <w:color w:val="000000"/>
                <w:kern w:val="0"/>
                <w:sz w:val="20"/>
                <w:szCs w:val="20"/>
              </w:rPr>
              <w:t>各学</w:t>
            </w:r>
            <w:r w:rsidR="003D6E9C">
              <w:rPr>
                <w:rFonts w:ascii="新宋体" w:eastAsia="新宋体" w:hAnsi="新宋体" w:cs="宋体" w:hint="eastAsia"/>
                <w:color w:val="000000"/>
                <w:kern w:val="0"/>
                <w:sz w:val="20"/>
                <w:szCs w:val="20"/>
              </w:rPr>
              <w:t>院</w:t>
            </w:r>
          </w:p>
        </w:tc>
      </w:tr>
    </w:tbl>
    <w:p w:rsidR="00B3554A" w:rsidRDefault="00B3554A"/>
    <w:sectPr w:rsidR="00B355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BF0" w:rsidRDefault="002C1BF0" w:rsidP="009C5161">
      <w:r>
        <w:separator/>
      </w:r>
    </w:p>
  </w:endnote>
  <w:endnote w:type="continuationSeparator" w:id="0">
    <w:p w:rsidR="002C1BF0" w:rsidRDefault="002C1BF0" w:rsidP="009C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BF0" w:rsidRDefault="002C1BF0" w:rsidP="009C5161">
      <w:r>
        <w:separator/>
      </w:r>
    </w:p>
  </w:footnote>
  <w:footnote w:type="continuationSeparator" w:id="0">
    <w:p w:rsidR="002C1BF0" w:rsidRDefault="002C1BF0" w:rsidP="009C51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9AE"/>
    <w:rsid w:val="002529AE"/>
    <w:rsid w:val="002C1BF0"/>
    <w:rsid w:val="00336968"/>
    <w:rsid w:val="003D6E9C"/>
    <w:rsid w:val="009C5161"/>
    <w:rsid w:val="00B3554A"/>
    <w:rsid w:val="00FD3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51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5161"/>
    <w:rPr>
      <w:sz w:val="18"/>
      <w:szCs w:val="18"/>
    </w:rPr>
  </w:style>
  <w:style w:type="paragraph" w:styleId="a4">
    <w:name w:val="footer"/>
    <w:basedOn w:val="a"/>
    <w:link w:val="Char0"/>
    <w:uiPriority w:val="99"/>
    <w:unhideWhenUsed/>
    <w:rsid w:val="009C5161"/>
    <w:pPr>
      <w:tabs>
        <w:tab w:val="center" w:pos="4153"/>
        <w:tab w:val="right" w:pos="8306"/>
      </w:tabs>
      <w:snapToGrid w:val="0"/>
      <w:jc w:val="left"/>
    </w:pPr>
    <w:rPr>
      <w:sz w:val="18"/>
      <w:szCs w:val="18"/>
    </w:rPr>
  </w:style>
  <w:style w:type="character" w:customStyle="1" w:styleId="Char0">
    <w:name w:val="页脚 Char"/>
    <w:basedOn w:val="a0"/>
    <w:link w:val="a4"/>
    <w:uiPriority w:val="99"/>
    <w:rsid w:val="009C51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51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5161"/>
    <w:rPr>
      <w:sz w:val="18"/>
      <w:szCs w:val="18"/>
    </w:rPr>
  </w:style>
  <w:style w:type="paragraph" w:styleId="a4">
    <w:name w:val="footer"/>
    <w:basedOn w:val="a"/>
    <w:link w:val="Char0"/>
    <w:uiPriority w:val="99"/>
    <w:unhideWhenUsed/>
    <w:rsid w:val="009C5161"/>
    <w:pPr>
      <w:tabs>
        <w:tab w:val="center" w:pos="4153"/>
        <w:tab w:val="right" w:pos="8306"/>
      </w:tabs>
      <w:snapToGrid w:val="0"/>
      <w:jc w:val="left"/>
    </w:pPr>
    <w:rPr>
      <w:sz w:val="18"/>
      <w:szCs w:val="18"/>
    </w:rPr>
  </w:style>
  <w:style w:type="character" w:customStyle="1" w:styleId="Char0">
    <w:name w:val="页脚 Char"/>
    <w:basedOn w:val="a0"/>
    <w:link w:val="a4"/>
    <w:uiPriority w:val="99"/>
    <w:rsid w:val="009C51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77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2020-11-04T03:09:00Z</dcterms:created>
  <dcterms:modified xsi:type="dcterms:W3CDTF">2020-11-09T09:56:00Z</dcterms:modified>
</cp:coreProperties>
</file>