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CFED7">
      <w:pPr>
        <w:spacing w:line="360" w:lineRule="auto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关于开展2025年度“四有”金课堂评选活动网络投票的通知</w:t>
      </w:r>
    </w:p>
    <w:p w14:paraId="2DDECEEC">
      <w:pPr>
        <w:spacing w:line="360" w:lineRule="auto"/>
        <w:rPr>
          <w:rFonts w:hint="default" w:ascii="Times New Roman" w:hAnsi="Times New Roman" w:cs="Times New Roman"/>
          <w:sz w:val="30"/>
          <w:szCs w:val="30"/>
        </w:rPr>
      </w:pPr>
    </w:p>
    <w:p w14:paraId="76316BD4">
      <w:pPr>
        <w:spacing w:line="360" w:lineRule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各二级院部：</w:t>
      </w:r>
    </w:p>
    <w:p w14:paraId="4912A375">
      <w:pPr>
        <w:spacing w:line="360" w:lineRule="auto"/>
        <w:ind w:firstLine="600" w:firstLineChars="2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根据《关于组织开展2025年度“四有”金课堂评选活动的通知》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（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徐工职教发</w:t>
      </w:r>
      <w:r>
        <w:rPr>
          <w:rFonts w:hint="default" w:ascii="Times New Roman" w:hAnsi="Times New Roman" w:eastAsia="微软雅黑" w:cs="Times New Roman"/>
          <w:sz w:val="28"/>
          <w:szCs w:val="28"/>
          <w:lang w:val="en-US" w:eastAsia="zh-CN"/>
        </w:rPr>
        <w:t>〔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2025</w:t>
      </w:r>
      <w:r>
        <w:rPr>
          <w:rFonts w:hint="default" w:ascii="Times New Roman" w:hAnsi="Times New Roman" w:eastAsia="微软雅黑" w:cs="Times New Roman"/>
          <w:sz w:val="28"/>
          <w:szCs w:val="28"/>
          <w:lang w:val="en-US" w:eastAsia="zh-CN"/>
        </w:rPr>
        <w:t>〕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19号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）</w:t>
      </w:r>
      <w:r>
        <w:rPr>
          <w:rFonts w:hint="default" w:ascii="Times New Roman" w:hAnsi="Times New Roman" w:cs="Times New Roman"/>
          <w:sz w:val="30"/>
          <w:szCs w:val="30"/>
        </w:rPr>
        <w:t>，经二级院（部）推荐、学校审核，现已确定进入综合评审环节的候选课堂。为充分展现我校课堂教学改革成果，广泛听取师生意见，体现评价主体的多元性与代表性，本次评选特设网络投票环节。现将有关事项通知如下：</w:t>
      </w:r>
    </w:p>
    <w:p w14:paraId="6E2C773F">
      <w:pPr>
        <w:spacing w:line="360" w:lineRule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一、投票目的</w:t>
      </w:r>
    </w:p>
    <w:p w14:paraId="7F2807AB">
      <w:pPr>
        <w:spacing w:line="360" w:lineRule="auto"/>
        <w:ind w:firstLine="600" w:firstLineChars="2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网络投票旨在搭建一个公开、透明的教学交流平台，展示“四有”金课堂的风采与建设成效。通过全校师生的共同评议，促进教学观摩与经验分享，营造重视教学、崇尚创新的良好氛围，并使评选结果更加全面、客观地反映课堂教学的实际效果与师生认可度。</w:t>
      </w:r>
    </w:p>
    <w:p w14:paraId="44A8E051">
      <w:pPr>
        <w:spacing w:line="360" w:lineRule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二、投票时间</w:t>
      </w:r>
    </w:p>
    <w:p w14:paraId="7D818974">
      <w:pPr>
        <w:spacing w:line="360" w:lineRule="auto"/>
        <w:ind w:firstLine="600" w:firstLineChars="2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2026年1月7日 08:00 至 2026年1月14日 24:00</w:t>
      </w:r>
    </w:p>
    <w:p w14:paraId="5FF4661D">
      <w:pPr>
        <w:spacing w:line="360" w:lineRule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三、投票平台</w:t>
      </w:r>
    </w:p>
    <w:p w14:paraId="30915C04">
      <w:pPr>
        <w:spacing w:line="360" w:lineRule="auto"/>
        <w:ind w:firstLine="600" w:firstLineChars="2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所有候选课堂实录视频及相关资料，已在校园驿站教学服务栏目集中展示。师生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需要在</w:t>
      </w: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校园网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下，</w:t>
      </w:r>
      <w:r>
        <w:rPr>
          <w:rFonts w:hint="default" w:ascii="Times New Roman" w:hAnsi="Times New Roman" w:cs="Times New Roman"/>
          <w:sz w:val="30"/>
          <w:szCs w:val="30"/>
        </w:rPr>
        <w:t>通过以下途径参与投票：</w:t>
      </w:r>
    </w:p>
    <w:p w14:paraId="1722C533">
      <w:pPr>
        <w:spacing w:line="360" w:lineRule="auto"/>
        <w:ind w:firstLine="602" w:firstLineChars="2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电脑端</w:t>
      </w:r>
      <w:r>
        <w:rPr>
          <w:rFonts w:hint="default" w:ascii="Times New Roman" w:hAnsi="Times New Roman" w:cs="Times New Roman"/>
          <w:sz w:val="30"/>
          <w:szCs w:val="30"/>
        </w:rPr>
        <w:t xml:space="preserve">：统一身份认证平台 </w:t>
      </w:r>
      <w:r>
        <w:rPr>
          <w:rFonts w:hint="default" w:ascii="Times New Roman" w:hAnsi="Times New Roman" w:cs="Times New Roman"/>
          <w:sz w:val="30"/>
          <w:szCs w:val="30"/>
        </w:rPr>
        <w:sym w:font="Wingdings" w:char="F0E0"/>
      </w:r>
      <w:r>
        <w:rPr>
          <w:rFonts w:hint="default" w:ascii="Times New Roman" w:hAnsi="Times New Roman" w:cs="Times New Roman"/>
          <w:sz w:val="30"/>
          <w:szCs w:val="30"/>
        </w:rPr>
        <w:t xml:space="preserve"> 业务中心 </w:t>
      </w:r>
      <w:r>
        <w:rPr>
          <w:rFonts w:hint="default" w:ascii="Times New Roman" w:hAnsi="Times New Roman" w:cs="Times New Roman"/>
          <w:sz w:val="30"/>
          <w:szCs w:val="30"/>
        </w:rPr>
        <w:sym w:font="Wingdings" w:char="F0E0"/>
      </w:r>
      <w:r>
        <w:rPr>
          <w:rFonts w:hint="default" w:ascii="Times New Roman" w:hAnsi="Times New Roman" w:cs="Times New Roman"/>
          <w:sz w:val="30"/>
          <w:szCs w:val="30"/>
        </w:rPr>
        <w:t xml:space="preserve"> 四有金课投票</w:t>
      </w:r>
    </w:p>
    <w:p w14:paraId="267927E7">
      <w:pPr>
        <w:spacing w:line="360" w:lineRule="auto"/>
        <w:ind w:firstLine="602" w:firstLineChars="2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移动端</w:t>
      </w:r>
      <w:r>
        <w:rPr>
          <w:rFonts w:hint="default" w:ascii="Times New Roman" w:hAnsi="Times New Roman" w:cs="Times New Roman"/>
          <w:sz w:val="30"/>
          <w:szCs w:val="30"/>
        </w:rPr>
        <w:t xml:space="preserve">：校园驿站 </w:t>
      </w:r>
      <w:r>
        <w:rPr>
          <w:rFonts w:hint="default" w:ascii="Times New Roman" w:hAnsi="Times New Roman" w:cs="Times New Roman"/>
          <w:sz w:val="30"/>
          <w:szCs w:val="30"/>
        </w:rPr>
        <w:sym w:font="Wingdings" w:char="F0E0"/>
      </w:r>
      <w:r>
        <w:rPr>
          <w:rFonts w:hint="default" w:ascii="Times New Roman" w:hAnsi="Times New Roman" w:cs="Times New Roman"/>
          <w:sz w:val="30"/>
          <w:szCs w:val="30"/>
        </w:rPr>
        <w:t xml:space="preserve"> 服务 </w:t>
      </w:r>
      <w:r>
        <w:rPr>
          <w:rFonts w:hint="default" w:ascii="Times New Roman" w:hAnsi="Times New Roman" w:cs="Times New Roman"/>
          <w:sz w:val="30"/>
          <w:szCs w:val="30"/>
        </w:rPr>
        <w:sym w:font="Wingdings" w:char="F0E0"/>
      </w:r>
      <w:r>
        <w:rPr>
          <w:rFonts w:hint="default" w:ascii="Times New Roman" w:hAnsi="Times New Roman" w:cs="Times New Roman"/>
          <w:sz w:val="30"/>
          <w:szCs w:val="30"/>
        </w:rPr>
        <w:t xml:space="preserve"> 教学服务 </w:t>
      </w:r>
      <w:r>
        <w:rPr>
          <w:rFonts w:hint="default" w:ascii="Times New Roman" w:hAnsi="Times New Roman" w:cs="Times New Roman"/>
          <w:sz w:val="30"/>
          <w:szCs w:val="30"/>
        </w:rPr>
        <w:sym w:font="Wingdings" w:char="F0E0"/>
      </w:r>
      <w:r>
        <w:rPr>
          <w:rFonts w:hint="default" w:ascii="Times New Roman" w:hAnsi="Times New Roman" w:cs="Times New Roman"/>
          <w:sz w:val="30"/>
          <w:szCs w:val="30"/>
        </w:rPr>
        <w:t xml:space="preserve"> 四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有</w:t>
      </w:r>
      <w:r>
        <w:rPr>
          <w:rFonts w:hint="default" w:ascii="Times New Roman" w:hAnsi="Times New Roman" w:cs="Times New Roman"/>
          <w:sz w:val="30"/>
          <w:szCs w:val="30"/>
        </w:rPr>
        <w:t>金课投票</w:t>
      </w:r>
    </w:p>
    <w:p w14:paraId="734C80A0">
      <w:pPr>
        <w:spacing w:line="360" w:lineRule="auto"/>
        <w:jc w:val="center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eastAsia" w:eastAsiaTheme="minorEastAsia"/>
          <w:sz w:val="30"/>
          <w:szCs w:val="30"/>
          <w:lang w:eastAsia="zh-CN"/>
        </w:rPr>
        <w:drawing>
          <wp:inline distT="0" distB="0" distL="114300" distR="114300">
            <wp:extent cx="2016125" cy="4158615"/>
            <wp:effectExtent l="0" t="0" r="3175" b="13335"/>
            <wp:docPr id="3" name="图片 3" descr="Screenshot_20260106_082623_com.zfsoft.newxz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reenshot_20260106_082623_com.zfsoft.newxzgy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6125" cy="415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0"/>
          <w:szCs w:val="30"/>
          <w:lang w:val="en-US" w:eastAsia="zh-CN"/>
        </w:rPr>
        <w:t xml:space="preserve">     </w:t>
      </w:r>
      <w:r>
        <w:drawing>
          <wp:inline distT="0" distB="0" distL="114300" distR="114300">
            <wp:extent cx="2269490" cy="4150360"/>
            <wp:effectExtent l="0" t="0" r="16510" b="254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9490" cy="415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5AA9F">
      <w:pPr>
        <w:spacing w:line="360" w:lineRule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四、投票规则</w:t>
      </w:r>
    </w:p>
    <w:p w14:paraId="12E67C72">
      <w:pPr>
        <w:spacing w:line="360" w:lineRule="auto"/>
        <w:ind w:firstLine="600" w:firstLineChars="2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投票资格：本校全体在校学生、在职教职工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cs="Times New Roman"/>
          <w:sz w:val="30"/>
          <w:szCs w:val="30"/>
        </w:rPr>
        <w:t>投票时需使用统一身份认证账号（学号/工号）登录。</w:t>
      </w:r>
    </w:p>
    <w:p w14:paraId="13126A13">
      <w:pPr>
        <w:spacing w:line="360" w:lineRule="auto"/>
        <w:ind w:firstLine="600" w:firstLineChars="2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投票要求：请师生本着客观、公正、负责的态度，依据课堂是否真正体现“四有”（有用、有能、有趣、有效）标准，审慎行使投票权。</w:t>
      </w:r>
    </w:p>
    <w:p w14:paraId="36F4CDA7">
      <w:pPr>
        <w:spacing w:line="360" w:lineRule="auto"/>
        <w:ind w:firstLine="600" w:firstLineChars="2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投票方式：师生在投票页面查看课程简介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</w:rPr>
        <w:t>观看课堂实录视频，并完成投票（一课一票，不能重复投票，投票成功后不可修改，每门课程中全部视频单次累计观看时长不低于3分钟）。</w:t>
      </w:r>
    </w:p>
    <w:p w14:paraId="76DC89CC">
      <w:pPr>
        <w:spacing w:line="360" w:lineRule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五、结果运用</w:t>
      </w:r>
    </w:p>
    <w:p w14:paraId="32B3B03C">
      <w:pPr>
        <w:spacing w:line="360" w:lineRule="auto"/>
        <w:ind w:firstLine="600" w:firstLineChars="2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网络投票结果将作为本次“四有”金课堂综合评审的重要参考依据之一，与专家评审、同行评价等环节共同构成最终评选结果。</w:t>
      </w:r>
    </w:p>
    <w:p w14:paraId="08A0C903">
      <w:pPr>
        <w:spacing w:line="360" w:lineRule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六、其他说明</w:t>
      </w:r>
    </w:p>
    <w:p w14:paraId="25D8CE99">
      <w:pPr>
        <w:spacing w:line="360" w:lineRule="auto"/>
        <w:ind w:firstLine="600" w:firstLineChars="2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网络投票环节接受全校师生监督。如有疑问或发现异常情况，可实名向教务部反映（邮箱：jwc@mail.xzcit.cn）。</w:t>
      </w:r>
    </w:p>
    <w:p w14:paraId="098945CD">
      <w:pPr>
        <w:spacing w:line="360" w:lineRule="auto"/>
        <w:ind w:firstLine="600" w:firstLineChars="2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请各二级院（部）积极动员、认真组织本院（部）师生踊跃参与投票，共同选出真正代表我校高水平、有温度的四有“金课堂”，助力学校教学质量持续提升。</w:t>
      </w:r>
    </w:p>
    <w:p w14:paraId="5558F205">
      <w:pPr>
        <w:spacing w:line="360" w:lineRule="auto"/>
        <w:ind w:firstLine="600" w:firstLineChars="200"/>
        <w:rPr>
          <w:rFonts w:hint="default" w:ascii="Times New Roman" w:hAnsi="Times New Roman" w:cs="Times New Roman"/>
          <w:sz w:val="30"/>
          <w:szCs w:val="30"/>
        </w:rPr>
      </w:pPr>
    </w:p>
    <w:p w14:paraId="2A6DFE41">
      <w:pPr>
        <w:spacing w:line="360" w:lineRule="auto"/>
        <w:ind w:firstLine="600" w:firstLineChars="200"/>
        <w:rPr>
          <w:rFonts w:hint="default" w:ascii="Times New Roman" w:hAnsi="Times New Roman" w:cs="Times New Roman"/>
          <w:sz w:val="30"/>
          <w:szCs w:val="30"/>
        </w:rPr>
      </w:pPr>
    </w:p>
    <w:p w14:paraId="33B1E05A">
      <w:pPr>
        <w:spacing w:line="360" w:lineRule="auto"/>
        <w:jc w:val="righ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教务部</w:t>
      </w:r>
    </w:p>
    <w:p w14:paraId="795B7B57">
      <w:pPr>
        <w:spacing w:line="360" w:lineRule="auto"/>
        <w:jc w:val="righ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2026年1月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cs="Times New Roman"/>
          <w:sz w:val="30"/>
          <w:szCs w:val="30"/>
        </w:rPr>
        <w:t>日</w:t>
      </w:r>
    </w:p>
    <w:p w14:paraId="70B7F0D7">
      <w:pPr>
        <w:spacing w:line="360" w:lineRule="auto"/>
        <w:jc w:val="both"/>
        <w:rPr>
          <w:rFonts w:hint="default" w:ascii="Times New Roman" w:hAnsi="Times New Roman" w:cs="Times New Roman"/>
          <w:sz w:val="30"/>
          <w:szCs w:val="30"/>
        </w:rPr>
      </w:pPr>
    </w:p>
    <w:p w14:paraId="0B4F1335">
      <w:pPr>
        <w:spacing w:line="360" w:lineRule="auto"/>
        <w:jc w:val="both"/>
        <w:rPr>
          <w:rFonts w:hint="default" w:ascii="Times New Roman" w:hAnsi="Times New Roman" w:cs="Times New Roman"/>
          <w:sz w:val="30"/>
          <w:szCs w:val="30"/>
        </w:rPr>
      </w:pPr>
    </w:p>
    <w:p w14:paraId="73396CFC">
      <w:pPr>
        <w:spacing w:line="360" w:lineRule="auto"/>
        <w:jc w:val="both"/>
        <w:rPr>
          <w:rFonts w:hint="default" w:ascii="Times New Roman" w:hAnsi="Times New Roman" w:cs="Times New Roman"/>
          <w:sz w:val="30"/>
          <w:szCs w:val="30"/>
        </w:rPr>
      </w:pPr>
      <w:bookmarkStart w:id="0" w:name="_GoBack"/>
      <w:bookmarkEnd w:id="0"/>
    </w:p>
    <w:p w14:paraId="0154BF7C">
      <w:pPr>
        <w:spacing w:line="360" w:lineRule="auto"/>
        <w:jc w:val="both"/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附件1：关于开展2025年度“四有”金课堂评选活动网络投票的通知</w:t>
      </w:r>
    </w:p>
    <w:p w14:paraId="77FEB033">
      <w:pPr>
        <w:spacing w:line="360" w:lineRule="auto"/>
        <w:jc w:val="both"/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附件2：徐州工业职业技术学院“四有”金课堂评价标准</w:t>
      </w:r>
    </w:p>
    <w:p w14:paraId="2907653C">
      <w:pPr>
        <w:spacing w:line="360" w:lineRule="auto"/>
        <w:jc w:val="both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附件3：徐州工业职业技术学院“四有”金课堂评价标准（思政课）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83D"/>
    <w:rsid w:val="001131D3"/>
    <w:rsid w:val="00153EDC"/>
    <w:rsid w:val="0028383D"/>
    <w:rsid w:val="002E7350"/>
    <w:rsid w:val="003074CD"/>
    <w:rsid w:val="00372B48"/>
    <w:rsid w:val="003A0AE5"/>
    <w:rsid w:val="005843F2"/>
    <w:rsid w:val="005F704E"/>
    <w:rsid w:val="00606790"/>
    <w:rsid w:val="007A132B"/>
    <w:rsid w:val="00A23CDC"/>
    <w:rsid w:val="00A735B5"/>
    <w:rsid w:val="00AE3A43"/>
    <w:rsid w:val="00B124AD"/>
    <w:rsid w:val="00D25261"/>
    <w:rsid w:val="00D6492D"/>
    <w:rsid w:val="00F9257D"/>
    <w:rsid w:val="01E34706"/>
    <w:rsid w:val="036B6BBE"/>
    <w:rsid w:val="03761BA0"/>
    <w:rsid w:val="048E5559"/>
    <w:rsid w:val="05290F57"/>
    <w:rsid w:val="0661309E"/>
    <w:rsid w:val="070C523C"/>
    <w:rsid w:val="082C42F9"/>
    <w:rsid w:val="099D2A61"/>
    <w:rsid w:val="0AB1211B"/>
    <w:rsid w:val="0AC0410C"/>
    <w:rsid w:val="0AD27DEA"/>
    <w:rsid w:val="0C4F1BEB"/>
    <w:rsid w:val="0C692A38"/>
    <w:rsid w:val="0CBB0ECE"/>
    <w:rsid w:val="0D5C0EB7"/>
    <w:rsid w:val="0E9E6512"/>
    <w:rsid w:val="10B74439"/>
    <w:rsid w:val="1384217A"/>
    <w:rsid w:val="14147D61"/>
    <w:rsid w:val="146F0E0D"/>
    <w:rsid w:val="15363706"/>
    <w:rsid w:val="15FE1A14"/>
    <w:rsid w:val="17F10729"/>
    <w:rsid w:val="191B532F"/>
    <w:rsid w:val="19CA465F"/>
    <w:rsid w:val="1A7D4B93"/>
    <w:rsid w:val="1AD05CA5"/>
    <w:rsid w:val="1AF83FF7"/>
    <w:rsid w:val="1CF87735"/>
    <w:rsid w:val="1D9B4C90"/>
    <w:rsid w:val="1F9414D1"/>
    <w:rsid w:val="21582E98"/>
    <w:rsid w:val="21B04A82"/>
    <w:rsid w:val="23444D85"/>
    <w:rsid w:val="23FA59A9"/>
    <w:rsid w:val="24CA5E5B"/>
    <w:rsid w:val="277A3B68"/>
    <w:rsid w:val="286608DB"/>
    <w:rsid w:val="29053906"/>
    <w:rsid w:val="2A5E151F"/>
    <w:rsid w:val="2A8538F6"/>
    <w:rsid w:val="2C210A56"/>
    <w:rsid w:val="2C491D5B"/>
    <w:rsid w:val="2FA10F19"/>
    <w:rsid w:val="30297EDA"/>
    <w:rsid w:val="3091371D"/>
    <w:rsid w:val="30AD1681"/>
    <w:rsid w:val="322007B0"/>
    <w:rsid w:val="32F72511"/>
    <w:rsid w:val="33704071"/>
    <w:rsid w:val="343E6933"/>
    <w:rsid w:val="34880145"/>
    <w:rsid w:val="3635090F"/>
    <w:rsid w:val="363B2715"/>
    <w:rsid w:val="38A216EC"/>
    <w:rsid w:val="39643D30"/>
    <w:rsid w:val="39881337"/>
    <w:rsid w:val="39882115"/>
    <w:rsid w:val="39E6714F"/>
    <w:rsid w:val="3A16136A"/>
    <w:rsid w:val="3D1309A3"/>
    <w:rsid w:val="3D5B544A"/>
    <w:rsid w:val="402C2A1F"/>
    <w:rsid w:val="406F68CD"/>
    <w:rsid w:val="429A4C67"/>
    <w:rsid w:val="43105E63"/>
    <w:rsid w:val="45883CFE"/>
    <w:rsid w:val="459E748C"/>
    <w:rsid w:val="45D92FC1"/>
    <w:rsid w:val="46C25D0A"/>
    <w:rsid w:val="483039B0"/>
    <w:rsid w:val="4A140C01"/>
    <w:rsid w:val="4A9B5A20"/>
    <w:rsid w:val="4D20130F"/>
    <w:rsid w:val="4DF42310"/>
    <w:rsid w:val="4E974BC4"/>
    <w:rsid w:val="4E984750"/>
    <w:rsid w:val="4F043B94"/>
    <w:rsid w:val="501E6ED7"/>
    <w:rsid w:val="50812FC2"/>
    <w:rsid w:val="52E8648C"/>
    <w:rsid w:val="53607807"/>
    <w:rsid w:val="5563713A"/>
    <w:rsid w:val="558146BB"/>
    <w:rsid w:val="56A66065"/>
    <w:rsid w:val="56AC20E0"/>
    <w:rsid w:val="5A026502"/>
    <w:rsid w:val="5BD36320"/>
    <w:rsid w:val="5D0E345E"/>
    <w:rsid w:val="5D861C18"/>
    <w:rsid w:val="5D900E5C"/>
    <w:rsid w:val="5E0A4E72"/>
    <w:rsid w:val="5FEE27F0"/>
    <w:rsid w:val="60EB62E4"/>
    <w:rsid w:val="61DB2E52"/>
    <w:rsid w:val="621B5B27"/>
    <w:rsid w:val="6299419B"/>
    <w:rsid w:val="62C31218"/>
    <w:rsid w:val="62DF0023"/>
    <w:rsid w:val="62F16356"/>
    <w:rsid w:val="671E7365"/>
    <w:rsid w:val="684C694A"/>
    <w:rsid w:val="68C81889"/>
    <w:rsid w:val="68EB448D"/>
    <w:rsid w:val="6ABA1153"/>
    <w:rsid w:val="6C9635DF"/>
    <w:rsid w:val="6E337B9A"/>
    <w:rsid w:val="6FBB2939"/>
    <w:rsid w:val="71175551"/>
    <w:rsid w:val="712275B3"/>
    <w:rsid w:val="73012015"/>
    <w:rsid w:val="73F529A1"/>
    <w:rsid w:val="741B5358"/>
    <w:rsid w:val="7A714490"/>
    <w:rsid w:val="7B136D89"/>
    <w:rsid w:val="7B1543CA"/>
    <w:rsid w:val="7BB5399C"/>
    <w:rsid w:val="7BBF2A6D"/>
    <w:rsid w:val="7BCB31C0"/>
    <w:rsid w:val="7C8F0258"/>
    <w:rsid w:val="7D450D50"/>
    <w:rsid w:val="7DC4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ccedda55-2345-437b-9959-4415e395ed62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1A53C672</paraID>
      <start>119</start>
      <end>120</end>
      <status>unmodified</status>
      <modifiedWord/>
      <trackRevisions>false</trackRevisions>
    </reviewItem>
    <reviewItem>
      <errorID>347313d3-94df-4ba9-a83d-ca256b943747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1A53C672</paraID>
      <start>124</start>
      <end>125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93F3A82-C2BC-40E4-82AC-8566D8A34D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abc</Company>
  <Pages>3</Pages>
  <Words>874</Words>
  <Characters>921</Characters>
  <Lines>6</Lines>
  <Paragraphs>1</Paragraphs>
  <TotalTime>0</TotalTime>
  <ScaleCrop>false</ScaleCrop>
  <LinksUpToDate>false</LinksUpToDate>
  <CharactersWithSpaces>940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2025-10-16T07:25:00Z</dcterms:created>
  <dc:creator>Administrator</dc:creator>
  <cp:lastModifiedBy>daisy</cp:lastModifiedBy>
  <dcterms:modified xsi:type="dcterms:W3CDTF">2026-01-06T10:05:35Z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eyJoZGlkIjoiNGQxODljMzYzNjM1NWZiZjA2YWU0Njk5YTgyYjgyNDEiLCJ1c2VySWQiOiIzMDE0MjI4NTcifQ==</vt:lpwstr>
  </property>
  <property fmtid="{D5CDD505-2E9C-101B-9397-08002B2CF9AE}" pid="4" name="ICV">
    <vt:lpwstr>72C6BEBDBAAF49A3B4C67BEB0E335F09_12</vt:lpwstr>
  </property>
</Properties>
</file>