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napToGrid w:val="0"/>
        <w:spacing w:line="9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2023年职业教育优质教材推荐书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省级教育行政部门：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widowControl/>
        <w:tabs>
          <w:tab w:val="left" w:pos="840"/>
        </w:tabs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>
      <w:pPr>
        <w:tabs>
          <w:tab w:val="left" w:pos="840"/>
        </w:tabs>
        <w:ind w:firstLine="4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教育层次：□中职     □高职专科   □高职本科</w:t>
      </w:r>
    </w:p>
    <w:p>
      <w:pPr>
        <w:tabs>
          <w:tab w:val="left" w:pos="840"/>
        </w:tabs>
        <w:ind w:firstLine="40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教材类型：□纸质教材 □数字教材</w:t>
      </w:r>
    </w:p>
    <w:p>
      <w:pPr>
        <w:tabs>
          <w:tab w:val="left" w:pos="840"/>
        </w:tabs>
        <w:ind w:firstLine="40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申报形式：□单册     □全套</w:t>
      </w:r>
    </w:p>
    <w:p>
      <w:pPr>
        <w:ind w:firstLine="410"/>
        <w:rPr>
          <w:rFonts w:ascii="仿宋_GB2312" w:hAnsi="仿宋_GB2312" w:eastAsia="仿宋_GB2312" w:cs="仿宋_GB2312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专业大类代码及名称：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ind w:firstLine="41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推荐序号（学校填写）：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ind w:firstLine="4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认定序号（省级填写）：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47"/>
        <w:gridCol w:w="829"/>
        <w:gridCol w:w="553"/>
        <w:gridCol w:w="835"/>
        <w:gridCol w:w="1365"/>
        <w:gridCol w:w="10"/>
        <w:gridCol w:w="175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  写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第一主编所属单位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申报单位联系方式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适用专业</w:t>
            </w: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8"/>
                <w:szCs w:val="28"/>
              </w:rPr>
              <w:t>代码及名称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编写团队成员</w:t>
            </w:r>
          </w:p>
        </w:tc>
        <w:tc>
          <w:tcPr>
            <w:tcW w:w="8230" w:type="dxa"/>
            <w:gridSpan w:val="8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对应课程性质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（单选）</w:t>
            </w:r>
          </w:p>
        </w:tc>
        <w:tc>
          <w:tcPr>
            <w:tcW w:w="3464" w:type="dxa"/>
            <w:gridSpan w:val="4"/>
            <w:vAlign w:val="center"/>
          </w:tcPr>
          <w:p/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专业基础课</w:t>
            </w:r>
          </w:p>
          <w:p>
            <w:pPr>
              <w:snapToGrid w:val="0"/>
              <w:spacing w:line="32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专业核心课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专业拓展课</w:t>
            </w:r>
          </w:p>
          <w:p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实践性课程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/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对应领域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（可多选）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战略性新兴产业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先进制造业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现代农业</w:t>
            </w:r>
          </w:p>
          <w:p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现代服务业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42" w:type="dxa"/>
            <w:vAlign w:val="center"/>
          </w:tcPr>
          <w:p>
            <w:pPr>
              <w:spacing w:line="320" w:lineRule="exact"/>
              <w:ind w:leftChars="-95" w:hanging="198" w:hangingChars="7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（分册）</w:t>
            </w:r>
          </w:p>
          <w:p>
            <w:pPr>
              <w:spacing w:line="320" w:lineRule="exact"/>
              <w:ind w:leftChars="-95" w:hanging="198" w:hangingChars="7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册次</w:t>
            </w:r>
          </w:p>
        </w:tc>
        <w:tc>
          <w:tcPr>
            <w:tcW w:w="124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  号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   次</w:t>
            </w:r>
          </w:p>
        </w:tc>
        <w:tc>
          <w:tcPr>
            <w:tcW w:w="83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     数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4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snapToGrid w:val="0"/>
              <w:spacing w:before="62" w:beforeLines="20"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351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纳入“十四五”职业教育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国家规划教材情况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（全国教材建设奖填按获奖文件中的层次和编号填写）</w:t>
            </w:r>
          </w:p>
        </w:tc>
        <w:tc>
          <w:tcPr>
            <w:tcW w:w="276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“十三五”复核 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“十四五”新申报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首届全国教材建设奖职业教育类全国优秀教材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518" w:type="dxa"/>
            <w:gridSpan w:val="3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层次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中职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高职专科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职教本科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3518" w:type="dxa"/>
            <w:gridSpan w:val="3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公布时的教材编号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page" w:tblpX="1555" w:tblpY="84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0" w:hRule="atLeast"/>
        </w:trPr>
        <w:tc>
          <w:tcPr>
            <w:tcW w:w="9015" w:type="dxa"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1.教材简介（含教材更新情况，500字以内）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015" w:type="dxa"/>
          </w:tcPr>
          <w:p>
            <w:pPr>
              <w:numPr>
                <w:ilvl w:val="255"/>
                <w:numId w:val="0"/>
              </w:numPr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2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.教材产教融合特征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情况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8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注：从编写理念、编写团队、编写体例、教材内容、教材形态及行业企业参与等方面，介绍教材体现产教融合特征情况。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三、推荐单位意见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（须有具体明确意见）</w:t>
            </w: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本单位承诺以上填报内容真实、准确，并按规定进行了公示和异议处理，同意推荐。</w:t>
            </w:r>
          </w:p>
          <w:p>
            <w:pPr>
              <w:ind w:left="176" w:firstLine="4808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ind w:left="176" w:firstLine="4808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（单位公章）</w:t>
            </w:r>
          </w:p>
          <w:p>
            <w:pPr>
              <w:ind w:left="176" w:firstLine="4808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ind w:left="264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ind w:left="264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（须有具体明确意见）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（单位公章）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年    月    日</w:t>
            </w:r>
          </w:p>
          <w:p>
            <w:pPr>
              <w:ind w:left="-2" w:firstLine="564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省级认定</w:t>
      </w:r>
      <w:r>
        <w:rPr>
          <w:rFonts w:eastAsia="黑体"/>
          <w:sz w:val="32"/>
          <w:szCs w:val="32"/>
        </w:rPr>
        <w:t>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认定</w:t>
            </w:r>
          </w:p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3600" w:firstLineChars="1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（省级教育行政部门公章）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附件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1.上传申报教材电子版（含封面）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2.其他支撑材料</w:t>
      </w:r>
      <w:r>
        <w:rPr>
          <w:rFonts w:hint="eastAsia" w:ascii="Times New Roman" w:hAnsi="Times New Roman" w:eastAsia="仿宋_GB2312"/>
          <w:sz w:val="32"/>
          <w:szCs w:val="32"/>
        </w:rPr>
        <w:t>（选择性提供）</w:t>
      </w:r>
    </w:p>
    <w:p/>
    <w:sectPr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E8EB163-E56E-4130-B5E9-51D57BF47D7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D73661-61A5-4622-8D84-412E99168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74D0ACA-B1BD-4F3C-8AC4-BE4BFDF40D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7623F4-BA13-406A-A5C6-05A77AB864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E8F790-88D4-4976-B68F-8EE6A32644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YjIzMGZmZDQxYjFiMTAyYmNiNDRjYmMwNjM2MGYifQ=="/>
  </w:docVars>
  <w:rsids>
    <w:rsidRoot w:val="74D63B0C"/>
    <w:rsid w:val="000D5034"/>
    <w:rsid w:val="00652A38"/>
    <w:rsid w:val="00BE28CB"/>
    <w:rsid w:val="06021B0F"/>
    <w:rsid w:val="07101BCA"/>
    <w:rsid w:val="0C17149F"/>
    <w:rsid w:val="16A86180"/>
    <w:rsid w:val="16E80C72"/>
    <w:rsid w:val="175E1E46"/>
    <w:rsid w:val="1EA71240"/>
    <w:rsid w:val="1FD27410"/>
    <w:rsid w:val="2305178D"/>
    <w:rsid w:val="29EB48A9"/>
    <w:rsid w:val="2E5E15A0"/>
    <w:rsid w:val="2E5F3106"/>
    <w:rsid w:val="2E953036"/>
    <w:rsid w:val="313C49CE"/>
    <w:rsid w:val="32DB1233"/>
    <w:rsid w:val="392C04C3"/>
    <w:rsid w:val="3A4B763D"/>
    <w:rsid w:val="3D812ECB"/>
    <w:rsid w:val="418036D2"/>
    <w:rsid w:val="41E32894"/>
    <w:rsid w:val="48F40AB6"/>
    <w:rsid w:val="4A91694F"/>
    <w:rsid w:val="4F576328"/>
    <w:rsid w:val="51D35A9F"/>
    <w:rsid w:val="540D5837"/>
    <w:rsid w:val="543A0058"/>
    <w:rsid w:val="55B654BC"/>
    <w:rsid w:val="5C1D0043"/>
    <w:rsid w:val="5D656145"/>
    <w:rsid w:val="5F6B7317"/>
    <w:rsid w:val="60C3607A"/>
    <w:rsid w:val="645F7597"/>
    <w:rsid w:val="65654809"/>
    <w:rsid w:val="67356E12"/>
    <w:rsid w:val="69847953"/>
    <w:rsid w:val="6DA84FCC"/>
    <w:rsid w:val="6E447DD9"/>
    <w:rsid w:val="70147557"/>
    <w:rsid w:val="723B0BE1"/>
    <w:rsid w:val="744C3764"/>
    <w:rsid w:val="74D63B0C"/>
    <w:rsid w:val="76576B4D"/>
    <w:rsid w:val="77BA09E4"/>
    <w:rsid w:val="7DB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231</Words>
  <Characters>1321</Characters>
  <Lines>11</Lines>
  <Paragraphs>3</Paragraphs>
  <TotalTime>5</TotalTime>
  <ScaleCrop>false</ScaleCrop>
  <LinksUpToDate>false</LinksUpToDate>
  <CharactersWithSpaces>1549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ThinkPad</dc:creator>
  <cp:lastModifiedBy>木木</cp:lastModifiedBy>
  <cp:lastPrinted>2023-07-14T00:47:00Z</cp:lastPrinted>
  <dcterms:modified xsi:type="dcterms:W3CDTF">2024-01-12T09:24:41Z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F4FFFA240AE84FA99456E35DB595C40D_13</vt:lpwstr>
  </property>
</Properties>
</file>