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封面代码5位填写说明</w:t>
      </w:r>
    </w:p>
    <w:p>
      <w:pPr>
        <w:numPr>
          <w:numId w:val="0"/>
        </w:numPr>
        <w:spacing w:line="480" w:lineRule="auto"/>
        <w:jc w:val="both"/>
        <w:rPr>
          <w:rFonts w:hint="default" w:ascii="Times New Roman" w:hAnsi="Times New Roman" w:eastAsia="黑体" w:cs="Times New Roman"/>
          <w:sz w:val="24"/>
          <w:lang w:val="en-US" w:eastAsia="zh-CN"/>
        </w:rPr>
      </w:pPr>
      <w:r>
        <w:rPr>
          <w:rFonts w:hint="eastAsia" w:ascii="Times New Roman" w:hAnsi="Times New Roman" w:eastAsia="黑体" w:cs="Times New Roman"/>
          <w:sz w:val="24"/>
          <w:lang w:val="en-US" w:eastAsia="zh-CN"/>
        </w:rPr>
        <w:t>（abcde）</w:t>
      </w:r>
    </w:p>
    <w:p>
      <w:pPr>
        <w:numPr>
          <w:ilvl w:val="0"/>
          <w:numId w:val="0"/>
        </w:numPr>
        <w:spacing w:line="480" w:lineRule="auto"/>
        <w:jc w:val="both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a：三年制高等职业教育填2，五年制高等职业教育填3，其他填0</w:t>
      </w:r>
    </w:p>
    <w:p>
      <w:pPr>
        <w:numPr>
          <w:ilvl w:val="0"/>
          <w:numId w:val="0"/>
        </w:numPr>
        <w:spacing w:line="480" w:lineRule="auto"/>
        <w:jc w:val="both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bc：根据成果所属《职业教育专业目录（2021年）》专业大类代码填写（如农林牧鱼大类的填41），如成果公共基础课程的填00，面向所有专业的填99.</w:t>
      </w:r>
    </w:p>
    <w:p>
      <w:pPr>
        <w:numPr>
          <w:ilvl w:val="0"/>
          <w:numId w:val="0"/>
        </w:numPr>
        <w:spacing w:line="480" w:lineRule="auto"/>
        <w:jc w:val="both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d：成果完成人为一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lang w:val="en-US" w:eastAsia="zh-CN"/>
        </w:rPr>
        <w:t>人填1、两人填2......，10人及以上填0.</w:t>
      </w:r>
    </w:p>
    <w:p>
      <w:pPr>
        <w:numPr>
          <w:ilvl w:val="0"/>
          <w:numId w:val="0"/>
        </w:numPr>
        <w:spacing w:line="480" w:lineRule="auto"/>
        <w:jc w:val="both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e：成果内容属教书育人填1，教学改革填2，教学建设填3，教学管理填4，其他填0。注意与“成果所属类别”保持一致</w:t>
      </w:r>
    </w:p>
    <w:p>
      <w:pPr>
        <w:numPr>
          <w:numId w:val="0"/>
        </w:numPr>
        <w:spacing w:line="480" w:lineRule="auto"/>
        <w:jc w:val="both"/>
        <w:rPr>
          <w:rFonts w:hint="default" w:ascii="Times New Roman" w:hAnsi="Times New Roman" w:eastAsia="黑体" w:cs="Times New Roman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wNmVkYjQ5MWYxNmU3ODE2YTg2MjBkYWVkMGY1YTMifQ=="/>
  </w:docVars>
  <w:rsids>
    <w:rsidRoot w:val="3DBC3CAD"/>
    <w:rsid w:val="09347402"/>
    <w:rsid w:val="3DBC3CAD"/>
    <w:rsid w:val="4DF61D74"/>
    <w:rsid w:val="7A02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link w:val="5"/>
    <w:semiHidden/>
    <w:unhideWhenUsed/>
    <w:qFormat/>
    <w:uiPriority w:val="0"/>
    <w:pPr>
      <w:keepNext/>
      <w:keepLines/>
      <w:snapToGrid w:val="0"/>
      <w:spacing w:line="560" w:lineRule="exact"/>
      <w:ind w:firstLine="0" w:firstLineChars="0"/>
      <w:outlineLvl w:val="4"/>
    </w:pPr>
    <w:rPr>
      <w:rFonts w:ascii="楷体" w:hAnsi="楷体" w:eastAsia="宋体"/>
      <w:bCs/>
      <w:sz w:val="28"/>
      <w:szCs w:val="28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5 字符"/>
    <w:basedOn w:val="4"/>
    <w:link w:val="2"/>
    <w:qFormat/>
    <w:uiPriority w:val="9"/>
    <w:rPr>
      <w:rFonts w:ascii="楷体" w:hAnsi="楷体" w:eastAsia="宋体" w:cstheme="minorBidi"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2023-10-11T09:32:00Z</dcterms:created>
  <dc:creator>乘月</dc:creator>
  <cp:lastModifiedBy>乘月</cp:lastModifiedBy>
  <dcterms:modified xsi:type="dcterms:W3CDTF">2023-10-11T09:52:54Z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67F661CD15C449F3A039E23E5A1480D1_11</vt:lpwstr>
  </property>
</Properties>
</file>