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 w:line="560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36"/>
          <w:szCs w:val="32"/>
        </w:rPr>
        <w:t>关于开展202</w:t>
      </w:r>
      <w:r>
        <w:rPr>
          <w:rFonts w:hint="eastAsia" w:ascii="Times New Roman" w:hAnsi="Times New Roman" w:cs="Times New Roman"/>
          <w:kern w:val="0"/>
          <w:sz w:val="36"/>
          <w:szCs w:val="32"/>
          <w:lang w:val="en-US" w:eastAsia="zh-CN"/>
        </w:rPr>
        <w:t>3</w:t>
      </w:r>
      <w:r>
        <w:rPr>
          <w:rFonts w:ascii="Times New Roman" w:hAnsi="Times New Roman" w:cs="Times New Roman"/>
          <w:kern w:val="0"/>
          <w:sz w:val="36"/>
          <w:szCs w:val="32"/>
        </w:rPr>
        <w:t>年</w:t>
      </w:r>
      <w:r>
        <w:rPr>
          <w:rFonts w:hint="eastAsia" w:ascii="Times New Roman" w:hAnsi="Times New Roman" w:cs="Times New Roman"/>
          <w:kern w:val="0"/>
          <w:sz w:val="36"/>
          <w:szCs w:val="32"/>
        </w:rPr>
        <w:t>徐州工业职业技术学院</w:t>
      </w:r>
      <w:r>
        <w:rPr>
          <w:rFonts w:ascii="Times New Roman" w:hAnsi="Times New Roman" w:cs="Times New Roman"/>
          <w:kern w:val="0"/>
          <w:sz w:val="36"/>
          <w:szCs w:val="32"/>
        </w:rPr>
        <w:t>职业技能</w:t>
      </w:r>
      <w:r>
        <w:rPr>
          <w:rFonts w:hint="eastAsia" w:ascii="Times New Roman" w:hAnsi="Times New Roman" w:cs="Times New Roman"/>
          <w:kern w:val="0"/>
          <w:sz w:val="36"/>
          <w:szCs w:val="32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36"/>
          <w:szCs w:val="32"/>
        </w:rPr>
        <w:t>赛月</w:t>
      </w:r>
      <w:r>
        <w:rPr>
          <w:rFonts w:hint="eastAsia" w:ascii="Times New Roman" w:hAnsi="Times New Roman" w:cs="Times New Roman"/>
          <w:kern w:val="0"/>
          <w:sz w:val="36"/>
          <w:szCs w:val="32"/>
          <w:lang w:val="en-US" w:eastAsia="zh-CN"/>
        </w:rPr>
        <w:t>大</w:t>
      </w:r>
      <w:r>
        <w:rPr>
          <w:rFonts w:ascii="Times New Roman" w:hAnsi="Times New Roman" w:cs="Times New Roman"/>
          <w:kern w:val="0"/>
          <w:sz w:val="36"/>
          <w:szCs w:val="32"/>
        </w:rPr>
        <w:t>赛项目申报的通知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各二级学院：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   根据学校《徐州工业职业技术学院职业技能大赛管理办法》（徐工职院发〔2022〕74号）文件精神要求，为进一步培养学生成长成才，提升学生职业技能水平，发挥技能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赛对教学的助推作用，搭建学生技能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赛的竞技舞台，为202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年国、省技能大赛选拔参赛选手，决定即将启动202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职业技能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赛月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活动，现将有关事项通知如下：</w:t>
      </w:r>
    </w:p>
    <w:p>
      <w:pPr>
        <w:widowControl/>
        <w:ind w:firstLine="643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一、具体工作拟安排及流程</w:t>
      </w:r>
    </w:p>
    <w:tbl>
      <w:tblPr>
        <w:tblStyle w:val="4"/>
        <w:tblW w:w="847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4252"/>
        <w:gridCol w:w="26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ind w:firstLine="1272" w:firstLineChars="528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工作内容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ind w:firstLine="790" w:firstLineChars="328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负责部门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下发关于开展202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年徐州工业职业技术学院职业技能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赛项目申报的通知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教务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赛项目申报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编制并提交202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年职业技能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赛规程</w:t>
            </w:r>
            <w:bookmarkStart w:id="2" w:name="_GoBack"/>
            <w:bookmarkEnd w:id="2"/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8日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公布正式立项赛项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教务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上旬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组织宣传、发动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各赛项网站发布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赛通知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组织学生报名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汇总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赛规程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教务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各项目赛前训练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各项目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各项目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赛网站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比赛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报道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收集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赛素材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月30日前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提交各项目技能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赛总结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提交202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年职业技能大赛信息表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整理、完善技能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赛档案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教务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、二级学院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召开表彰大会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3687045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教务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、二级学院</w:t>
            </w:r>
          </w:p>
        </w:tc>
      </w:tr>
    </w:tbl>
    <w:p>
      <w:pPr>
        <w:widowControl/>
        <w:snapToGrid w:val="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   </w:t>
      </w:r>
    </w:p>
    <w:p>
      <w:pPr>
        <w:widowControl/>
        <w:snapToGrid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二、根据学科优势特点及全国职业院校技能大赛设赛指南（2023－2027年）、全国职业院校技能大赛设赛方向基本信息表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2023年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全国职业院校技能大赛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赛项简介表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，完成202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年职业技能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赛项目申报及202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年职业技能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赛规程编制，项目个数不限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鼓励有条件申请师生同赛、教师赛项目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。</w:t>
      </w:r>
    </w:p>
    <w:p>
      <w:pPr>
        <w:widowControl/>
        <w:snapToGrid w:val="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   三、提交材料及时间要求</w:t>
      </w:r>
    </w:p>
    <w:p>
      <w:pPr>
        <w:widowControl/>
        <w:snapToGrid w:val="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     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年职业技能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赛项目申报表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附件1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、202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年职业技能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赛XX赛项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赛规程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电子稿于202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日17: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instrText xml:space="preserve"> HYPERLINK "mailto:00点前发教务处邮箱jwc@mail.xzcit.cn" </w:instrTex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00点前发教务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部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邮箱jwc@mail.xzcit.cn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，联系人：李老师（67198）。</w:t>
      </w:r>
    </w:p>
    <w:p>
      <w:pPr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bookmarkStart w:id="0" w:name="OLE_LINK60"/>
      <w:bookmarkStart w:id="1" w:name="OLE_LINK61"/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附件1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年职业技能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赛项目申报表</w:t>
      </w:r>
    </w:p>
    <w:p>
      <w:pPr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附件2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年职业技能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赛XX赛项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赛规程</w:t>
      </w:r>
    </w:p>
    <w:p>
      <w:pPr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附件3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年职业技能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赛信息表</w:t>
      </w:r>
      <w:bookmarkEnd w:id="0"/>
      <w:bookmarkEnd w:id="1"/>
    </w:p>
    <w:p>
      <w:pPr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                                                教务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部</w:t>
      </w:r>
    </w:p>
    <w:p>
      <w:pPr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                                            202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日</w:t>
      </w:r>
    </w:p>
    <w:p>
      <w:pPr>
        <w:jc w:val="left"/>
        <w:rPr>
          <w:rFonts w:hint="eastAsia" w:ascii="Times New Roman" w:hAnsi="Times New Roman" w:cs="Times New Roman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Q4YzhjZTRmMjczZjkzNTdmNjM5YmFmOWE2MmY3YTYifQ=="/>
  </w:docVars>
  <w:rsids>
    <w:rsidRoot w:val="001D23F4"/>
    <w:rsid w:val="00054A16"/>
    <w:rsid w:val="000E3E45"/>
    <w:rsid w:val="001133F9"/>
    <w:rsid w:val="001D0F65"/>
    <w:rsid w:val="001D23F4"/>
    <w:rsid w:val="00255C78"/>
    <w:rsid w:val="003722E6"/>
    <w:rsid w:val="003874DC"/>
    <w:rsid w:val="003A428A"/>
    <w:rsid w:val="004128B9"/>
    <w:rsid w:val="004B7DBB"/>
    <w:rsid w:val="005F4DA0"/>
    <w:rsid w:val="006170CA"/>
    <w:rsid w:val="00634BD2"/>
    <w:rsid w:val="00680CE6"/>
    <w:rsid w:val="006A52B0"/>
    <w:rsid w:val="006B1932"/>
    <w:rsid w:val="00711EA7"/>
    <w:rsid w:val="0077794C"/>
    <w:rsid w:val="00785340"/>
    <w:rsid w:val="007F66E4"/>
    <w:rsid w:val="00816FE7"/>
    <w:rsid w:val="0083468F"/>
    <w:rsid w:val="008934A7"/>
    <w:rsid w:val="0096418A"/>
    <w:rsid w:val="00982AF0"/>
    <w:rsid w:val="009D5FC2"/>
    <w:rsid w:val="00A47D9C"/>
    <w:rsid w:val="00A85F30"/>
    <w:rsid w:val="00AA577C"/>
    <w:rsid w:val="00B85C3A"/>
    <w:rsid w:val="00B863BB"/>
    <w:rsid w:val="00BE747E"/>
    <w:rsid w:val="00C36619"/>
    <w:rsid w:val="00CD705E"/>
    <w:rsid w:val="00D615D7"/>
    <w:rsid w:val="00D72A2C"/>
    <w:rsid w:val="00D83607"/>
    <w:rsid w:val="00D91028"/>
    <w:rsid w:val="00DA691C"/>
    <w:rsid w:val="00E5508B"/>
    <w:rsid w:val="00EB5853"/>
    <w:rsid w:val="00EE11A6"/>
    <w:rsid w:val="00EE7F15"/>
    <w:rsid w:val="00F55B39"/>
    <w:rsid w:val="00F57F59"/>
    <w:rsid w:val="00FC5673"/>
    <w:rsid w:val="00FE52B6"/>
    <w:rsid w:val="1BC81D1B"/>
    <w:rsid w:val="262E66FB"/>
    <w:rsid w:val="28F72199"/>
    <w:rsid w:val="2D892467"/>
    <w:rsid w:val="321C218D"/>
    <w:rsid w:val="43BA112D"/>
    <w:rsid w:val="44296E81"/>
    <w:rsid w:val="601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672</Words>
  <Characters>768</Characters>
  <Lines>7</Lines>
  <Paragraphs>2</Paragraphs>
  <TotalTime>2</TotalTime>
  <ScaleCrop>false</ScaleCrop>
  <LinksUpToDate>false</LinksUpToDate>
  <CharactersWithSpaces>879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2019-05-29T00:46:00Z</dcterms:created>
  <dc:creator>JSNU</dc:creator>
  <cp:lastModifiedBy>教务处</cp:lastModifiedBy>
  <cp:lastPrinted>2019-05-30T08:50:00Z</cp:lastPrinted>
  <dcterms:modified xsi:type="dcterms:W3CDTF">2023-09-21T00:42:34Z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67CB255C2A5340439A0AF3758E2881C1</vt:lpwstr>
  </property>
</Properties>
</file>