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47" w:line="224" w:lineRule="auto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附件2</w:t>
      </w:r>
    </w:p>
    <w:p>
      <w:pPr>
        <w:spacing w:before="190" w:line="219" w:lineRule="auto"/>
        <w:ind w:left="3098"/>
        <w:rPr>
          <w:rFonts w:ascii="宋体" w:hAnsi="宋体" w:eastAsia="宋体" w:cs="宋体"/>
          <w:sz w:val="35"/>
          <w:szCs w:val="35"/>
        </w:rPr>
      </w:pPr>
      <w:bookmarkStart w:id="0" w:name="_GoBack"/>
      <w:r>
        <w:rPr>
          <w:rFonts w:ascii="宋体" w:hAnsi="宋体" w:eastAsia="宋体" w:cs="宋体"/>
          <w:b/>
          <w:bCs/>
          <w:spacing w:val="-11"/>
          <w:sz w:val="35"/>
          <w:szCs w:val="35"/>
        </w:rPr>
        <w:t>名师工匠课申报表</w:t>
      </w:r>
    </w:p>
    <w:bookmarkEnd w:id="0"/>
    <w:tbl>
      <w:tblPr>
        <w:tblStyle w:val="4"/>
        <w:tblW w:w="8300" w:type="dxa"/>
        <w:tblInd w:w="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3"/>
        <w:gridCol w:w="1119"/>
        <w:gridCol w:w="1269"/>
        <w:gridCol w:w="649"/>
        <w:gridCol w:w="769"/>
        <w:gridCol w:w="1428"/>
        <w:gridCol w:w="1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672" w:type="dxa"/>
            <w:gridSpan w:val="2"/>
            <w:vAlign w:val="top"/>
          </w:tcPr>
          <w:p>
            <w:pPr>
              <w:spacing w:before="246" w:line="208" w:lineRule="auto"/>
              <w:ind w:left="12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8"/>
                <w:sz w:val="30"/>
                <w:szCs w:val="30"/>
              </w:rPr>
              <w:t>学校名称(盖章)</w:t>
            </w:r>
          </w:p>
        </w:tc>
        <w:tc>
          <w:tcPr>
            <w:tcW w:w="56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672" w:type="dxa"/>
            <w:gridSpan w:val="2"/>
            <w:vAlign w:val="top"/>
          </w:tcPr>
          <w:p>
            <w:pPr>
              <w:spacing w:before="143" w:line="219" w:lineRule="auto"/>
              <w:ind w:left="12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>专业大类、专业类</w:t>
            </w:r>
          </w:p>
        </w:tc>
        <w:tc>
          <w:tcPr>
            <w:tcW w:w="5628" w:type="dxa"/>
            <w:gridSpan w:val="5"/>
            <w:vAlign w:val="top"/>
          </w:tcPr>
          <w:p>
            <w:pPr>
              <w:spacing w:before="180" w:line="219" w:lineRule="auto"/>
              <w:ind w:left="17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(请按照《职业教育专业教学目录2021》填写)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672" w:type="dxa"/>
            <w:gridSpan w:val="2"/>
            <w:vAlign w:val="top"/>
          </w:tcPr>
          <w:p>
            <w:pPr>
              <w:spacing w:before="215" w:line="220" w:lineRule="auto"/>
              <w:ind w:left="12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3"/>
                <w:sz w:val="30"/>
                <w:szCs w:val="30"/>
              </w:rPr>
              <w:t>课程名称</w:t>
            </w:r>
          </w:p>
        </w:tc>
        <w:tc>
          <w:tcPr>
            <w:tcW w:w="562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53" w:type="dxa"/>
            <w:vAlign w:val="top"/>
          </w:tcPr>
          <w:p>
            <w:pPr>
              <w:spacing w:before="224" w:line="218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4"/>
                <w:sz w:val="30"/>
                <w:szCs w:val="30"/>
              </w:rPr>
              <w:t>学校类型</w:t>
            </w:r>
          </w:p>
        </w:tc>
        <w:tc>
          <w:tcPr>
            <w:tcW w:w="6747" w:type="dxa"/>
            <w:gridSpan w:val="6"/>
            <w:vAlign w:val="top"/>
          </w:tcPr>
          <w:p>
            <w:pPr>
              <w:spacing w:before="224" w:line="218" w:lineRule="auto"/>
              <w:ind w:left="422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3"/>
                <w:sz w:val="30"/>
                <w:szCs w:val="30"/>
              </w:rPr>
              <w:t>□中职</w:t>
            </w:r>
            <w:r>
              <w:rPr>
                <w:rFonts w:ascii="宋体" w:hAnsi="宋体" w:eastAsia="宋体" w:cs="宋体"/>
                <w:spacing w:val="30"/>
                <w:sz w:val="30"/>
                <w:szCs w:val="30"/>
              </w:rPr>
              <w:t xml:space="preserve">     </w:t>
            </w:r>
            <w:r>
              <w:rPr>
                <w:rFonts w:ascii="宋体" w:hAnsi="宋体" w:eastAsia="宋体" w:cs="宋体"/>
                <w:spacing w:val="3"/>
                <w:sz w:val="30"/>
                <w:szCs w:val="30"/>
              </w:rPr>
              <w:t>□高职</w:t>
            </w:r>
            <w:r>
              <w:rPr>
                <w:rFonts w:ascii="宋体" w:hAnsi="宋体" w:eastAsia="宋体" w:cs="宋体"/>
                <w:spacing w:val="19"/>
                <w:sz w:val="30"/>
                <w:szCs w:val="30"/>
              </w:rPr>
              <w:t xml:space="preserve">      </w:t>
            </w:r>
            <w:r>
              <w:rPr>
                <w:rFonts w:ascii="宋体" w:hAnsi="宋体" w:eastAsia="宋体" w:cs="宋体"/>
                <w:spacing w:val="3"/>
                <w:sz w:val="30"/>
                <w:szCs w:val="30"/>
              </w:rPr>
              <w:t>□职教本科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300" w:type="dxa"/>
            <w:gridSpan w:val="7"/>
            <w:vAlign w:val="top"/>
          </w:tcPr>
          <w:p>
            <w:pPr>
              <w:spacing w:before="245" w:line="206" w:lineRule="auto"/>
              <w:ind w:left="310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名师大师基本信息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53" w:type="dxa"/>
            <w:vAlign w:val="top"/>
          </w:tcPr>
          <w:p>
            <w:pPr>
              <w:spacing w:before="196" w:line="219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9"/>
                <w:sz w:val="30"/>
                <w:szCs w:val="30"/>
              </w:rPr>
              <w:t>姓名</w:t>
            </w:r>
          </w:p>
        </w:tc>
        <w:tc>
          <w:tcPr>
            <w:tcW w:w="11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9" w:type="dxa"/>
            <w:vAlign w:val="top"/>
          </w:tcPr>
          <w:p>
            <w:pPr>
              <w:spacing w:before="207" w:line="220" w:lineRule="auto"/>
              <w:ind w:left="72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>性别</w:t>
            </w:r>
          </w:p>
        </w:tc>
        <w:tc>
          <w:tcPr>
            <w:tcW w:w="141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>
            <w:pPr>
              <w:spacing w:before="176" w:line="219" w:lineRule="auto"/>
              <w:ind w:left="8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5"/>
                <w:sz w:val="30"/>
                <w:szCs w:val="30"/>
              </w:rPr>
              <w:t>教龄</w:t>
            </w:r>
          </w:p>
        </w:tc>
        <w:tc>
          <w:tcPr>
            <w:tcW w:w="15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53" w:type="dxa"/>
            <w:vAlign w:val="top"/>
          </w:tcPr>
          <w:p>
            <w:pPr>
              <w:spacing w:before="230" w:line="215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2"/>
                <w:sz w:val="30"/>
                <w:szCs w:val="30"/>
              </w:rPr>
              <w:t>联系电话</w:t>
            </w:r>
          </w:p>
        </w:tc>
        <w:tc>
          <w:tcPr>
            <w:tcW w:w="238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gridSpan w:val="2"/>
            <w:vAlign w:val="top"/>
          </w:tcPr>
          <w:p>
            <w:pPr>
              <w:spacing w:before="227" w:line="217" w:lineRule="auto"/>
              <w:ind w:left="103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8"/>
                <w:sz w:val="30"/>
                <w:szCs w:val="30"/>
              </w:rPr>
              <w:t>邮箱</w:t>
            </w:r>
          </w:p>
        </w:tc>
        <w:tc>
          <w:tcPr>
            <w:tcW w:w="294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53" w:type="dxa"/>
            <w:vAlign w:val="top"/>
          </w:tcPr>
          <w:p>
            <w:pPr>
              <w:spacing w:before="237" w:line="211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7"/>
                <w:sz w:val="30"/>
                <w:szCs w:val="30"/>
              </w:rPr>
              <w:t>职务</w:t>
            </w:r>
          </w:p>
        </w:tc>
        <w:tc>
          <w:tcPr>
            <w:tcW w:w="6747" w:type="dxa"/>
            <w:gridSpan w:val="6"/>
            <w:vAlign w:val="top"/>
          </w:tcPr>
          <w:p>
            <w:pPr>
              <w:spacing w:before="184" w:line="21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□普通教师□教研室负责人口系(分院)负责人口校领导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53" w:type="dxa"/>
            <w:vAlign w:val="top"/>
          </w:tcPr>
          <w:p>
            <w:pPr>
              <w:spacing w:before="91" w:line="190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7"/>
                <w:sz w:val="30"/>
                <w:szCs w:val="30"/>
              </w:rPr>
              <w:t>职称</w:t>
            </w:r>
          </w:p>
        </w:tc>
        <w:tc>
          <w:tcPr>
            <w:tcW w:w="6747" w:type="dxa"/>
            <w:gridSpan w:val="6"/>
            <w:vAlign w:val="top"/>
          </w:tcPr>
          <w:p>
            <w:pPr>
              <w:spacing w:before="183" w:line="190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>□未定级□初级□中级口副高□正高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553" w:type="dxa"/>
            <w:vAlign w:val="top"/>
          </w:tcPr>
          <w:p>
            <w:pPr>
              <w:spacing w:before="57" w:line="211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3"/>
                <w:sz w:val="30"/>
                <w:szCs w:val="30"/>
              </w:rPr>
              <w:t>职业资格</w:t>
            </w:r>
          </w:p>
        </w:tc>
        <w:tc>
          <w:tcPr>
            <w:tcW w:w="6747" w:type="dxa"/>
            <w:gridSpan w:val="6"/>
            <w:vAlign w:val="top"/>
          </w:tcPr>
          <w:p>
            <w:pPr>
              <w:spacing w:before="92" w:line="21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□高级技师□高级职业技能等级证书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1553" w:type="dxa"/>
            <w:vAlign w:val="top"/>
          </w:tcPr>
          <w:p>
            <w:pPr>
              <w:spacing w:before="87" w:line="219" w:lineRule="auto"/>
              <w:ind w:left="8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6"/>
                <w:sz w:val="30"/>
                <w:szCs w:val="30"/>
              </w:rPr>
              <w:t>身份</w:t>
            </w:r>
          </w:p>
        </w:tc>
        <w:tc>
          <w:tcPr>
            <w:tcW w:w="3037" w:type="dxa"/>
            <w:gridSpan w:val="3"/>
            <w:tcBorders>
              <w:right w:val="nil"/>
            </w:tcBorders>
            <w:vAlign w:val="top"/>
          </w:tcPr>
          <w:p>
            <w:pPr>
              <w:spacing w:before="154" w:line="21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□在职教师</w:t>
            </w:r>
          </w:p>
          <w:p>
            <w:pPr>
              <w:spacing w:before="139" w:line="21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□国家级教学创新团队成员</w:t>
            </w:r>
          </w:p>
          <w:p>
            <w:pPr>
              <w:spacing w:before="138" w:line="21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□国家级教学名师</w:t>
            </w:r>
          </w:p>
          <w:p>
            <w:pPr>
              <w:spacing w:before="158" w:line="189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□国家级教学成果奖主持人</w:t>
            </w:r>
          </w:p>
        </w:tc>
        <w:tc>
          <w:tcPr>
            <w:tcW w:w="3710" w:type="dxa"/>
            <w:gridSpan w:val="3"/>
            <w:tcBorders>
              <w:left w:val="nil"/>
            </w:tcBorders>
            <w:vAlign w:val="top"/>
          </w:tcPr>
          <w:p>
            <w:pPr>
              <w:spacing w:before="154" w:line="219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□企业兼职教师</w:t>
            </w:r>
          </w:p>
          <w:p>
            <w:pPr>
              <w:spacing w:before="159" w:line="219" w:lineRule="auto"/>
              <w:ind w:left="28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□省级教学创新团队成员</w:t>
            </w:r>
          </w:p>
          <w:p>
            <w:pPr>
              <w:spacing w:before="119" w:line="219" w:lineRule="auto"/>
              <w:ind w:left="2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□省级教学名师</w:t>
            </w:r>
          </w:p>
          <w:p>
            <w:pPr>
              <w:spacing w:before="149" w:line="197" w:lineRule="auto"/>
              <w:ind w:left="2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□省级教学成果奖主持人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300" w:type="dxa"/>
            <w:gridSpan w:val="7"/>
            <w:vAlign w:val="top"/>
          </w:tcPr>
          <w:p>
            <w:pPr>
              <w:spacing w:before="116" w:line="219" w:lineRule="auto"/>
              <w:ind w:left="10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5"/>
                <w:sz w:val="30"/>
                <w:szCs w:val="30"/>
              </w:rPr>
              <w:t>名师及课程介绍：</w:t>
            </w:r>
            <w:r>
              <w:rPr>
                <w:rFonts w:ascii="宋体" w:hAnsi="宋体" w:eastAsia="宋体" w:cs="宋体"/>
                <w:spacing w:val="52"/>
                <w:sz w:val="30"/>
                <w:szCs w:val="30"/>
              </w:rPr>
              <w:t xml:space="preserve">   </w:t>
            </w:r>
            <w:r>
              <w:rPr>
                <w:rFonts w:ascii="宋体" w:hAnsi="宋体" w:eastAsia="宋体" w:cs="宋体"/>
                <w:spacing w:val="-15"/>
                <w:sz w:val="30"/>
                <w:szCs w:val="30"/>
              </w:rPr>
              <w:t>(500字以内)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8300" w:type="dxa"/>
            <w:gridSpan w:val="7"/>
            <w:vAlign w:val="top"/>
          </w:tcPr>
          <w:p>
            <w:pPr>
              <w:spacing w:before="108" w:line="219" w:lineRule="auto"/>
              <w:ind w:left="10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7"/>
                <w:sz w:val="29"/>
                <w:szCs w:val="29"/>
              </w:rPr>
              <w:t>校内实训场景、合作企业生产场景、技术特色：(500字以内)</w:t>
            </w:r>
          </w:p>
          <w:p>
            <w:pPr>
              <w:spacing w:line="217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1、教学设计合理，教学过程构思得当，评价考核科学有效，准确解决教学和实训操作的难点。</w:t>
            </w:r>
          </w:p>
          <w:p>
            <w:pPr>
              <w:spacing w:before="18" w:line="228" w:lineRule="auto"/>
              <w:ind w:left="434" w:right="95" w:hanging="32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2、规范操作、有效示教，合理运用前沿信息技术、数字化资源、数字化手段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、设施设备创设数字化学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习和实习实训教学过程。</w:t>
            </w:r>
          </w:p>
          <w:p>
            <w:pPr>
              <w:spacing w:before="4" w:line="218" w:lineRule="auto"/>
              <w:ind w:left="10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3、关注教与学行为数据采集，开展教学与实践的考核与评价。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8300" w:type="dxa"/>
            <w:gridSpan w:val="7"/>
            <w:vAlign w:val="top"/>
          </w:tcPr>
          <w:p>
            <w:pPr>
              <w:spacing w:before="130" w:line="241" w:lineRule="auto"/>
              <w:ind w:left="26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15"/>
                <w:sz w:val="30"/>
                <w:szCs w:val="30"/>
              </w:rPr>
              <w:t>举办线上线下示范课活动保障(500字以内)</w:t>
            </w:r>
          </w:p>
          <w:p>
            <w:pPr>
              <w:spacing w:line="220" w:lineRule="auto"/>
              <w:ind w:left="10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8"/>
                <w:sz w:val="30"/>
                <w:szCs w:val="30"/>
              </w:rPr>
              <w:t>(场地、网络、人员、经费)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2240" w:h="15840"/>
      <w:pgMar w:top="1346" w:right="1836" w:bottom="1005" w:left="1836" w:header="0" w:footer="8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324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Q4YzhjZTRmMjczZjkzNTdmNjM5YmFmOWE2MmY3YTYifQ=="/>
  </w:docVars>
  <w:rsids>
    <w:rsidRoot w:val="00000000"/>
    <w:rsid w:val="01351841"/>
    <w:rsid w:val="06B91B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422</Words>
  <Characters>434</Characters>
  <TotalTime>1</TotalTime>
  <ScaleCrop>false</ScaleCrop>
  <LinksUpToDate>false</LinksUpToDate>
  <CharactersWithSpaces>449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2023-04-02T12:21:00Z</dcterms:created>
  <dc:creator>Kingsoft-PDF</dc:creator>
  <cp:lastModifiedBy>教务处</cp:lastModifiedBy>
  <dcterms:modified xsi:type="dcterms:W3CDTF">2023-04-02T04:25:03Z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2023-04-02T12:21:57Z</vt:filetime>
  </property>
  <property fmtid="{D5CDD505-2E9C-101B-9397-08002B2CF9AE}" pid="4" name="UsrData">
    <vt:lpwstr>642902d60c8b290015cc6dc9</vt:lpwstr>
  </property>
  <property fmtid="{D5CDD505-2E9C-101B-9397-08002B2CF9AE}" pid="5" name="KSOProductBuildVer">
    <vt:lpwstr>2052-11.1.0.13703</vt:lpwstr>
  </property>
  <property fmtid="{D5CDD505-2E9C-101B-9397-08002B2CF9AE}" pid="6" name="ICV">
    <vt:lpwstr>85C5986871504A3B80EA828F9DA1CEB8</vt:lpwstr>
  </property>
</Properties>
</file>