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6B3" w:rsidRPr="004C0326" w:rsidRDefault="007D15C8" w:rsidP="00827886">
      <w:pPr>
        <w:widowControl/>
        <w:spacing w:line="360" w:lineRule="auto"/>
        <w:jc w:val="center"/>
        <w:rPr>
          <w:rFonts w:ascii="宋体" w:eastAsia="宋体" w:hAnsi="宋体" w:cs="宋体"/>
          <w:color w:val="000000"/>
          <w:kern w:val="0"/>
          <w:sz w:val="32"/>
          <w:szCs w:val="32"/>
        </w:rPr>
      </w:pPr>
      <w:r w:rsidRPr="004C0326">
        <w:rPr>
          <w:rFonts w:ascii="宋体" w:eastAsia="宋体" w:hAnsi="宋体" w:cs="宋体" w:hint="eastAsia"/>
          <w:color w:val="000000"/>
          <w:kern w:val="0"/>
          <w:sz w:val="32"/>
          <w:szCs w:val="32"/>
        </w:rPr>
        <w:t>关于开展2022年实践教学条件建设项目</w:t>
      </w:r>
      <w:r w:rsidR="004C0326" w:rsidRPr="004C0326">
        <w:rPr>
          <w:rFonts w:ascii="宋体" w:eastAsia="宋体" w:hAnsi="宋体" w:cs="宋体" w:hint="eastAsia"/>
          <w:color w:val="000000"/>
          <w:kern w:val="0"/>
          <w:sz w:val="32"/>
          <w:szCs w:val="32"/>
        </w:rPr>
        <w:t>申报</w:t>
      </w:r>
      <w:r w:rsidRPr="004C0326">
        <w:rPr>
          <w:rFonts w:ascii="宋体" w:eastAsia="宋体" w:hAnsi="宋体" w:cs="宋体" w:hint="eastAsia"/>
          <w:color w:val="000000"/>
          <w:kern w:val="0"/>
          <w:sz w:val="32"/>
          <w:szCs w:val="32"/>
        </w:rPr>
        <w:t>工作的通知（教务通知【202</w:t>
      </w:r>
      <w:r w:rsidR="004C0326" w:rsidRPr="004C0326">
        <w:rPr>
          <w:rFonts w:ascii="宋体" w:eastAsia="宋体" w:hAnsi="宋体" w:cs="宋体" w:hint="eastAsia"/>
          <w:color w:val="000000"/>
          <w:kern w:val="0"/>
          <w:sz w:val="32"/>
          <w:szCs w:val="32"/>
        </w:rPr>
        <w:t>2</w:t>
      </w:r>
      <w:r w:rsidRPr="004C0326">
        <w:rPr>
          <w:rFonts w:ascii="宋体" w:eastAsia="宋体" w:hAnsi="宋体" w:cs="宋体" w:hint="eastAsia"/>
          <w:color w:val="000000"/>
          <w:kern w:val="0"/>
          <w:sz w:val="32"/>
          <w:szCs w:val="32"/>
        </w:rPr>
        <w:t>】第</w:t>
      </w:r>
      <w:r w:rsidR="004C0326" w:rsidRPr="004C0326">
        <w:rPr>
          <w:rFonts w:ascii="宋体" w:eastAsia="宋体" w:hAnsi="宋体" w:cs="宋体" w:hint="eastAsia"/>
          <w:color w:val="000000"/>
          <w:kern w:val="0"/>
          <w:sz w:val="32"/>
          <w:szCs w:val="32"/>
        </w:rPr>
        <w:t>9</w:t>
      </w:r>
      <w:r w:rsidRPr="004C0326">
        <w:rPr>
          <w:rFonts w:ascii="宋体" w:eastAsia="宋体" w:hAnsi="宋体" w:cs="宋体" w:hint="eastAsia"/>
          <w:color w:val="000000"/>
          <w:kern w:val="0"/>
          <w:sz w:val="32"/>
          <w:szCs w:val="32"/>
        </w:rPr>
        <w:t>号）</w:t>
      </w:r>
      <w:bookmarkStart w:id="0" w:name="_GoBack"/>
      <w:bookmarkEnd w:id="0"/>
    </w:p>
    <w:p w:rsidR="008E6D46" w:rsidRPr="00DB1512" w:rsidRDefault="008E6D46" w:rsidP="00827886">
      <w:pPr>
        <w:widowControl/>
        <w:spacing w:line="360" w:lineRule="auto"/>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各二级院部：</w:t>
      </w:r>
    </w:p>
    <w:p w:rsidR="008E6D46" w:rsidRPr="00DB1512" w:rsidRDefault="008E6D46" w:rsidP="00827886">
      <w:pPr>
        <w:widowControl/>
        <w:spacing w:line="360" w:lineRule="auto"/>
        <w:ind w:firstLine="600"/>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经过前期教学条件建设意向征集，结合学校实际情况，为更好地优化项目申报、评审、立项、招标、采购、建设、验收等环节，</w:t>
      </w:r>
      <w:r w:rsidR="00832FB4" w:rsidRPr="00DB1512">
        <w:rPr>
          <w:rFonts w:ascii="宋体" w:eastAsia="宋体" w:hAnsi="宋体" w:cs="宋体" w:hint="eastAsia"/>
          <w:color w:val="000000"/>
          <w:kern w:val="0"/>
          <w:sz w:val="28"/>
          <w:szCs w:val="28"/>
        </w:rPr>
        <w:t>确保既要满足人才培养需要，又要建出高水平，产生示范引领作用。</w:t>
      </w:r>
      <w:r w:rsidRPr="00DB1512">
        <w:rPr>
          <w:rFonts w:ascii="宋体" w:eastAsia="宋体" w:hAnsi="宋体" w:cs="宋体" w:hint="eastAsia"/>
          <w:color w:val="000000"/>
          <w:kern w:val="0"/>
          <w:sz w:val="28"/>
          <w:szCs w:val="28"/>
        </w:rPr>
        <w:t>现将2022年度申报相关工作通知如下：</w:t>
      </w:r>
    </w:p>
    <w:p w:rsidR="00D11C8C" w:rsidRPr="00DB1512" w:rsidRDefault="00D11C8C" w:rsidP="00827886">
      <w:pPr>
        <w:widowControl/>
        <w:spacing w:line="360" w:lineRule="auto"/>
        <w:rPr>
          <w:rFonts w:ascii="黑体" w:eastAsia="黑体" w:hAnsi="黑体" w:cs="宋体"/>
          <w:b/>
          <w:bCs/>
          <w:color w:val="000000"/>
          <w:kern w:val="0"/>
          <w:sz w:val="28"/>
          <w:szCs w:val="28"/>
        </w:rPr>
      </w:pPr>
      <w:r w:rsidRPr="00DB1512">
        <w:rPr>
          <w:rFonts w:ascii="黑体" w:eastAsia="黑体" w:hAnsi="黑体" w:cs="宋体" w:hint="eastAsia"/>
          <w:b/>
          <w:bCs/>
          <w:color w:val="000000"/>
          <w:kern w:val="0"/>
          <w:sz w:val="28"/>
          <w:szCs w:val="28"/>
        </w:rPr>
        <w:t>一、</w:t>
      </w:r>
      <w:r w:rsidR="00E91ACF" w:rsidRPr="00DB1512">
        <w:rPr>
          <w:rFonts w:ascii="黑体" w:eastAsia="黑体" w:hAnsi="黑体" w:cs="宋体" w:hint="eastAsia"/>
          <w:b/>
          <w:bCs/>
          <w:color w:val="000000"/>
          <w:kern w:val="0"/>
          <w:sz w:val="28"/>
          <w:szCs w:val="28"/>
        </w:rPr>
        <w:t>实践教学条件建设</w:t>
      </w:r>
      <w:r w:rsidR="004C0326" w:rsidRPr="00DB1512">
        <w:rPr>
          <w:rFonts w:ascii="黑体" w:eastAsia="黑体" w:hAnsi="黑体" w:cs="宋体" w:hint="eastAsia"/>
          <w:b/>
          <w:bCs/>
          <w:color w:val="000000"/>
          <w:kern w:val="0"/>
          <w:sz w:val="28"/>
          <w:szCs w:val="28"/>
        </w:rPr>
        <w:t>项目类型</w:t>
      </w:r>
    </w:p>
    <w:p w:rsidR="004F1EA4" w:rsidRPr="00DB1512" w:rsidRDefault="004F1EA4" w:rsidP="00827886">
      <w:pPr>
        <w:widowControl/>
        <w:spacing w:line="360" w:lineRule="auto"/>
        <w:ind w:firstLine="600"/>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实践教学条件建设项目分为重点项目和一般项目。</w:t>
      </w:r>
    </w:p>
    <w:p w:rsidR="006556AC" w:rsidRPr="00DB1512" w:rsidRDefault="008E6D46" w:rsidP="00DB1512">
      <w:pPr>
        <w:widowControl/>
        <w:spacing w:line="360" w:lineRule="auto"/>
        <w:ind w:firstLineChars="200" w:firstLine="562"/>
        <w:rPr>
          <w:rFonts w:ascii="黑体" w:eastAsia="黑体" w:hAnsi="黑体" w:cs="宋体"/>
          <w:b/>
          <w:bCs/>
          <w:color w:val="000000"/>
          <w:kern w:val="0"/>
          <w:sz w:val="28"/>
          <w:szCs w:val="28"/>
        </w:rPr>
      </w:pPr>
      <w:r w:rsidRPr="00DB1512">
        <w:rPr>
          <w:rFonts w:ascii="黑体" w:eastAsia="黑体" w:hAnsi="黑体" w:cs="宋体" w:hint="eastAsia"/>
          <w:b/>
          <w:bCs/>
          <w:color w:val="000000"/>
          <w:kern w:val="0"/>
          <w:sz w:val="28"/>
          <w:szCs w:val="28"/>
        </w:rPr>
        <w:t>1.</w:t>
      </w:r>
      <w:r w:rsidR="004F1EA4" w:rsidRPr="00DB1512">
        <w:rPr>
          <w:rFonts w:ascii="黑体" w:eastAsia="黑体" w:hAnsi="黑体" w:cs="宋体" w:hint="eastAsia"/>
          <w:b/>
          <w:bCs/>
          <w:color w:val="000000"/>
          <w:kern w:val="0"/>
          <w:sz w:val="28"/>
          <w:szCs w:val="28"/>
        </w:rPr>
        <w:t>重点</w:t>
      </w:r>
      <w:r w:rsidR="006556AC" w:rsidRPr="00DB1512">
        <w:rPr>
          <w:rFonts w:ascii="黑体" w:eastAsia="黑体" w:hAnsi="黑体" w:cs="宋体" w:hint="eastAsia"/>
          <w:b/>
          <w:bCs/>
          <w:color w:val="000000"/>
          <w:kern w:val="0"/>
          <w:sz w:val="28"/>
          <w:szCs w:val="28"/>
        </w:rPr>
        <w:t>项目</w:t>
      </w:r>
    </w:p>
    <w:p w:rsidR="004F1EA4" w:rsidRPr="00DB1512" w:rsidRDefault="00863455" w:rsidP="00DB1512">
      <w:pPr>
        <w:widowControl/>
        <w:spacing w:line="360" w:lineRule="auto"/>
        <w:ind w:firstLineChars="200" w:firstLine="560"/>
        <w:rPr>
          <w:rFonts w:ascii="宋体" w:eastAsia="宋体" w:hAnsi="宋体" w:cs="宋体"/>
          <w:color w:val="000000"/>
          <w:kern w:val="0"/>
          <w:sz w:val="28"/>
          <w:szCs w:val="28"/>
        </w:rPr>
      </w:pPr>
      <w:r w:rsidRPr="00DB1512">
        <w:rPr>
          <w:rFonts w:hint="eastAsia"/>
          <w:color w:val="000000"/>
          <w:sz w:val="28"/>
          <w:szCs w:val="28"/>
          <w:shd w:val="clear" w:color="auto" w:fill="FFFFFF"/>
        </w:rPr>
        <w:t>分批对全校各二级学院实训基地进行整体升级，今年开展第一批建设，</w:t>
      </w:r>
      <w:r w:rsidR="00C123C7" w:rsidRPr="00DB1512">
        <w:rPr>
          <w:rFonts w:hint="eastAsia"/>
          <w:color w:val="000000"/>
          <w:sz w:val="28"/>
          <w:szCs w:val="28"/>
          <w:shd w:val="clear" w:color="auto" w:fill="FFFFFF"/>
        </w:rPr>
        <w:t>支持</w:t>
      </w:r>
      <w:r w:rsidR="00C123C7" w:rsidRPr="00DB1512">
        <w:rPr>
          <w:color w:val="000000"/>
          <w:sz w:val="28"/>
          <w:szCs w:val="28"/>
          <w:shd w:val="clear" w:color="auto" w:fill="FFFFFF"/>
        </w:rPr>
        <w:t>1</w:t>
      </w:r>
      <w:r w:rsidR="00C123C7" w:rsidRPr="00DB1512">
        <w:rPr>
          <w:rFonts w:hint="eastAsia"/>
          <w:color w:val="000000"/>
          <w:sz w:val="28"/>
          <w:szCs w:val="28"/>
          <w:shd w:val="clear" w:color="auto" w:fill="FFFFFF"/>
        </w:rPr>
        <w:t>-</w:t>
      </w:r>
      <w:r w:rsidR="00C123C7" w:rsidRPr="00DB1512">
        <w:rPr>
          <w:color w:val="000000"/>
          <w:sz w:val="28"/>
          <w:szCs w:val="28"/>
          <w:shd w:val="clear" w:color="auto" w:fill="FFFFFF"/>
        </w:rPr>
        <w:t>2</w:t>
      </w:r>
      <w:r w:rsidR="00C123C7" w:rsidRPr="00DB1512">
        <w:rPr>
          <w:rFonts w:hint="eastAsia"/>
          <w:color w:val="000000"/>
          <w:sz w:val="28"/>
          <w:szCs w:val="28"/>
          <w:shd w:val="clear" w:color="auto" w:fill="FFFFFF"/>
        </w:rPr>
        <w:t>个二级学院对接高端产业和产业高端，以“叫得响、立得住、传得开、用得好”为目标，重新进行功能区设置，有效整合基地资源，进行整体提档升级，打造在全国有标杆作用和示范引领效应的虚拟</w:t>
      </w:r>
      <w:proofErr w:type="gramStart"/>
      <w:r w:rsidR="00C123C7" w:rsidRPr="00DB1512">
        <w:rPr>
          <w:rFonts w:hint="eastAsia"/>
          <w:color w:val="000000"/>
          <w:sz w:val="28"/>
          <w:szCs w:val="28"/>
          <w:shd w:val="clear" w:color="auto" w:fill="FFFFFF"/>
        </w:rPr>
        <w:t>仿真型实训</w:t>
      </w:r>
      <w:proofErr w:type="gramEnd"/>
      <w:r w:rsidR="00C123C7" w:rsidRPr="00DB1512">
        <w:rPr>
          <w:rFonts w:hint="eastAsia"/>
          <w:color w:val="000000"/>
          <w:sz w:val="28"/>
          <w:szCs w:val="28"/>
          <w:shd w:val="clear" w:color="auto" w:fill="FFFFFF"/>
        </w:rPr>
        <w:t>基地。</w:t>
      </w:r>
    </w:p>
    <w:p w:rsidR="006556AC" w:rsidRPr="00DB1512" w:rsidRDefault="007F24B9" w:rsidP="00DB1512">
      <w:pPr>
        <w:widowControl/>
        <w:spacing w:line="360" w:lineRule="auto"/>
        <w:ind w:firstLineChars="200" w:firstLine="562"/>
        <w:rPr>
          <w:rFonts w:ascii="黑体" w:eastAsia="黑体" w:hAnsi="黑体" w:cs="宋体"/>
          <w:b/>
          <w:bCs/>
          <w:color w:val="000000"/>
          <w:kern w:val="0"/>
          <w:sz w:val="28"/>
          <w:szCs w:val="28"/>
        </w:rPr>
      </w:pPr>
      <w:r w:rsidRPr="00DB1512">
        <w:rPr>
          <w:rFonts w:ascii="黑体" w:eastAsia="黑体" w:hAnsi="黑体" w:cs="宋体" w:hint="eastAsia"/>
          <w:b/>
          <w:bCs/>
          <w:color w:val="000000"/>
          <w:kern w:val="0"/>
          <w:sz w:val="28"/>
          <w:szCs w:val="28"/>
        </w:rPr>
        <w:t>2.</w:t>
      </w:r>
      <w:r w:rsidR="00C123C7" w:rsidRPr="00DB1512">
        <w:rPr>
          <w:rFonts w:ascii="黑体" w:eastAsia="黑体" w:hAnsi="黑体" w:cs="宋体" w:hint="eastAsia"/>
          <w:b/>
          <w:bCs/>
          <w:color w:val="000000"/>
          <w:kern w:val="0"/>
          <w:sz w:val="28"/>
          <w:szCs w:val="28"/>
        </w:rPr>
        <w:t>一般</w:t>
      </w:r>
      <w:r w:rsidR="006556AC" w:rsidRPr="00DB1512">
        <w:rPr>
          <w:rFonts w:ascii="黑体" w:eastAsia="黑体" w:hAnsi="黑体" w:cs="宋体" w:hint="eastAsia"/>
          <w:b/>
          <w:bCs/>
          <w:color w:val="000000"/>
          <w:kern w:val="0"/>
          <w:sz w:val="28"/>
          <w:szCs w:val="28"/>
        </w:rPr>
        <w:t>项目</w:t>
      </w:r>
    </w:p>
    <w:p w:rsidR="006556AC" w:rsidRPr="00DB1512" w:rsidRDefault="00863455" w:rsidP="00DB1512">
      <w:pPr>
        <w:widowControl/>
        <w:spacing w:line="360" w:lineRule="auto"/>
        <w:ind w:firstLineChars="200" w:firstLine="560"/>
        <w:rPr>
          <w:color w:val="000000"/>
          <w:sz w:val="28"/>
          <w:szCs w:val="28"/>
          <w:shd w:val="clear" w:color="auto" w:fill="FFFFFF"/>
        </w:rPr>
      </w:pPr>
      <w:r w:rsidRPr="00DB1512">
        <w:rPr>
          <w:rFonts w:hint="eastAsia"/>
          <w:color w:val="000000"/>
          <w:sz w:val="28"/>
          <w:szCs w:val="28"/>
          <w:shd w:val="clear" w:color="auto" w:fill="FFFFFF"/>
        </w:rPr>
        <w:t>以服务人才培养为中心，符合</w:t>
      </w:r>
      <w:r w:rsidR="00C123C7" w:rsidRPr="00DB1512">
        <w:rPr>
          <w:rFonts w:hint="eastAsia"/>
          <w:color w:val="000000"/>
          <w:sz w:val="28"/>
          <w:szCs w:val="28"/>
          <w:shd w:val="clear" w:color="auto" w:fill="FFFFFF"/>
        </w:rPr>
        <w:t>人才培养方案</w:t>
      </w:r>
      <w:r w:rsidRPr="00DB1512">
        <w:rPr>
          <w:rFonts w:hint="eastAsia"/>
          <w:color w:val="000000"/>
          <w:sz w:val="28"/>
          <w:szCs w:val="28"/>
          <w:shd w:val="clear" w:color="auto" w:fill="FFFFFF"/>
        </w:rPr>
        <w:t>要求</w:t>
      </w:r>
      <w:r w:rsidR="00C123C7" w:rsidRPr="00DB1512">
        <w:rPr>
          <w:rFonts w:hint="eastAsia"/>
          <w:color w:val="000000"/>
          <w:sz w:val="28"/>
          <w:szCs w:val="28"/>
          <w:shd w:val="clear" w:color="auto" w:fill="FFFFFF"/>
        </w:rPr>
        <w:t>为依据，优先支持教学、竞赛、</w:t>
      </w:r>
      <w:r w:rsidR="00C123C7" w:rsidRPr="00DB1512">
        <w:rPr>
          <w:rFonts w:hint="eastAsia"/>
          <w:color w:val="000000"/>
          <w:sz w:val="28"/>
          <w:szCs w:val="28"/>
          <w:shd w:val="clear" w:color="auto" w:fill="FFFFFF"/>
        </w:rPr>
        <w:t>1+X</w:t>
      </w:r>
      <w:r w:rsidR="00C123C7" w:rsidRPr="00DB1512">
        <w:rPr>
          <w:rFonts w:hint="eastAsia"/>
          <w:color w:val="000000"/>
          <w:sz w:val="28"/>
          <w:szCs w:val="28"/>
          <w:shd w:val="clear" w:color="auto" w:fill="FFFFFF"/>
        </w:rPr>
        <w:t>证书考培相融合的实训室建设，预算符合学校实际情况，能统筹处理好本单位与学校整体的实验实</w:t>
      </w:r>
      <w:proofErr w:type="gramStart"/>
      <w:r w:rsidR="00C123C7" w:rsidRPr="00DB1512">
        <w:rPr>
          <w:rFonts w:hint="eastAsia"/>
          <w:color w:val="000000"/>
          <w:sz w:val="28"/>
          <w:szCs w:val="28"/>
          <w:shd w:val="clear" w:color="auto" w:fill="FFFFFF"/>
        </w:rPr>
        <w:t>训资源</w:t>
      </w:r>
      <w:proofErr w:type="gramEnd"/>
      <w:r w:rsidR="00C123C7" w:rsidRPr="00DB1512">
        <w:rPr>
          <w:rFonts w:hint="eastAsia"/>
          <w:color w:val="000000"/>
          <w:sz w:val="28"/>
          <w:szCs w:val="28"/>
          <w:shd w:val="clear" w:color="auto" w:fill="FFFFFF"/>
        </w:rPr>
        <w:t>配置关系，资金利用绩效高，满足人才培养最急需的条件。</w:t>
      </w:r>
    </w:p>
    <w:p w:rsidR="006556AC" w:rsidRPr="00DB1512" w:rsidRDefault="004C0326" w:rsidP="00827886">
      <w:pPr>
        <w:widowControl/>
        <w:spacing w:line="360" w:lineRule="auto"/>
        <w:rPr>
          <w:rFonts w:ascii="宋体" w:eastAsia="宋体" w:hAnsi="宋体" w:cs="宋体"/>
          <w:color w:val="000000"/>
          <w:kern w:val="0"/>
          <w:sz w:val="28"/>
          <w:szCs w:val="28"/>
        </w:rPr>
      </w:pPr>
      <w:r w:rsidRPr="00DB1512">
        <w:rPr>
          <w:rFonts w:ascii="黑体" w:eastAsia="黑体" w:hAnsi="黑体" w:cs="宋体" w:hint="eastAsia"/>
          <w:b/>
          <w:bCs/>
          <w:color w:val="000000"/>
          <w:kern w:val="0"/>
          <w:sz w:val="28"/>
          <w:szCs w:val="28"/>
        </w:rPr>
        <w:t>二、</w:t>
      </w:r>
      <w:r w:rsidR="006556AC" w:rsidRPr="00DB1512">
        <w:rPr>
          <w:rFonts w:ascii="黑体" w:eastAsia="黑体" w:hAnsi="黑体" w:cs="宋体" w:hint="eastAsia"/>
          <w:b/>
          <w:bCs/>
          <w:color w:val="000000"/>
          <w:kern w:val="0"/>
          <w:sz w:val="28"/>
          <w:szCs w:val="28"/>
        </w:rPr>
        <w:t>申报要求</w:t>
      </w:r>
    </w:p>
    <w:p w:rsidR="006556AC" w:rsidRPr="00DB1512" w:rsidRDefault="00E91ACF" w:rsidP="00827886">
      <w:pPr>
        <w:spacing w:line="360" w:lineRule="auto"/>
        <w:ind w:firstLineChars="200" w:firstLine="560"/>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1.</w:t>
      </w:r>
      <w:r w:rsidR="006556AC" w:rsidRPr="00DB1512">
        <w:rPr>
          <w:rFonts w:ascii="宋体" w:eastAsia="宋体" w:hAnsi="宋体" w:cs="宋体" w:hint="eastAsia"/>
          <w:color w:val="000000"/>
          <w:kern w:val="0"/>
          <w:sz w:val="28"/>
          <w:szCs w:val="28"/>
        </w:rPr>
        <w:t>有意</w:t>
      </w:r>
      <w:r w:rsidR="00863455" w:rsidRPr="00DB1512">
        <w:rPr>
          <w:rFonts w:ascii="宋体" w:eastAsia="宋体" w:hAnsi="宋体" w:cs="宋体" w:hint="eastAsia"/>
          <w:color w:val="000000"/>
          <w:kern w:val="0"/>
          <w:sz w:val="28"/>
          <w:szCs w:val="28"/>
        </w:rPr>
        <w:t>申请</w:t>
      </w:r>
      <w:r w:rsidR="00827886" w:rsidRPr="00DB1512">
        <w:rPr>
          <w:rFonts w:ascii="宋体" w:eastAsia="宋体" w:hAnsi="宋体" w:cs="宋体" w:hint="eastAsia"/>
          <w:color w:val="000000"/>
          <w:kern w:val="0"/>
          <w:sz w:val="28"/>
          <w:szCs w:val="28"/>
        </w:rPr>
        <w:t>第一批</w:t>
      </w:r>
      <w:r w:rsidR="00863455" w:rsidRPr="00DB1512">
        <w:rPr>
          <w:rFonts w:ascii="宋体" w:eastAsia="宋体" w:hAnsi="宋体" w:cs="宋体" w:hint="eastAsia"/>
          <w:color w:val="000000"/>
          <w:kern w:val="0"/>
          <w:sz w:val="28"/>
          <w:szCs w:val="28"/>
        </w:rPr>
        <w:t>重点项目</w:t>
      </w:r>
      <w:r w:rsidR="006556AC" w:rsidRPr="00DB1512">
        <w:rPr>
          <w:rFonts w:ascii="宋体" w:eastAsia="宋体" w:hAnsi="宋体" w:cs="宋体" w:hint="eastAsia"/>
          <w:color w:val="000000"/>
          <w:kern w:val="0"/>
          <w:sz w:val="28"/>
          <w:szCs w:val="28"/>
        </w:rPr>
        <w:t>的二级院部</w:t>
      </w:r>
      <w:r w:rsidR="00863455" w:rsidRPr="00DB1512">
        <w:rPr>
          <w:rFonts w:ascii="宋体" w:eastAsia="宋体" w:hAnsi="宋体" w:cs="宋体" w:hint="eastAsia"/>
          <w:color w:val="000000"/>
          <w:kern w:val="0"/>
          <w:sz w:val="28"/>
          <w:szCs w:val="28"/>
        </w:rPr>
        <w:t>，</w:t>
      </w:r>
      <w:r w:rsidR="00827886" w:rsidRPr="00DB1512">
        <w:rPr>
          <w:rFonts w:ascii="宋体" w:eastAsia="宋体" w:hAnsi="宋体" w:cs="宋体" w:hint="eastAsia"/>
          <w:color w:val="000000"/>
          <w:kern w:val="0"/>
          <w:sz w:val="28"/>
          <w:szCs w:val="28"/>
        </w:rPr>
        <w:t>撰写</w:t>
      </w:r>
      <w:r w:rsidR="00DB1512" w:rsidRPr="00DB1512">
        <w:rPr>
          <w:rFonts w:ascii="宋体" w:eastAsia="宋体" w:hAnsi="宋体" w:cs="宋体" w:hint="eastAsia"/>
          <w:color w:val="000000"/>
          <w:kern w:val="0"/>
          <w:sz w:val="28"/>
          <w:szCs w:val="28"/>
        </w:rPr>
        <w:t>实训基地</w:t>
      </w:r>
      <w:r w:rsidR="00DB1512" w:rsidRPr="00DB1512">
        <w:rPr>
          <w:rFonts w:ascii="宋体" w:eastAsia="宋体" w:hAnsi="宋体" w:cs="宋体" w:hint="eastAsia"/>
          <w:color w:val="000000"/>
          <w:kern w:val="0"/>
          <w:sz w:val="28"/>
          <w:szCs w:val="28"/>
        </w:rPr>
        <w:t>整体升级</w:t>
      </w:r>
      <w:r w:rsidR="00DB1512" w:rsidRPr="00DB1512">
        <w:rPr>
          <w:rFonts w:ascii="宋体" w:eastAsia="宋体" w:hAnsi="宋体" w:cs="宋体" w:hint="eastAsia"/>
          <w:color w:val="000000"/>
          <w:kern w:val="0"/>
          <w:sz w:val="28"/>
          <w:szCs w:val="28"/>
        </w:rPr>
        <w:lastRenderedPageBreak/>
        <w:t>建设方案</w:t>
      </w:r>
      <w:r w:rsidR="00863455" w:rsidRPr="00DB1512">
        <w:rPr>
          <w:rFonts w:ascii="宋体" w:eastAsia="宋体" w:hAnsi="宋体" w:cs="宋体" w:hint="eastAsia"/>
          <w:color w:val="000000"/>
          <w:kern w:val="0"/>
          <w:sz w:val="28"/>
          <w:szCs w:val="28"/>
        </w:rPr>
        <w:t>，对</w:t>
      </w:r>
      <w:r w:rsidR="00863455" w:rsidRPr="00DB1512">
        <w:rPr>
          <w:rFonts w:hint="eastAsia"/>
          <w:color w:val="000000"/>
          <w:sz w:val="28"/>
          <w:szCs w:val="28"/>
          <w:shd w:val="clear" w:color="auto" w:fill="FFFFFF"/>
        </w:rPr>
        <w:t>项目的基础、必要性、可行性和</w:t>
      </w:r>
      <w:r w:rsidR="00827886" w:rsidRPr="00DB1512">
        <w:rPr>
          <w:rFonts w:hint="eastAsia"/>
          <w:color w:val="000000"/>
          <w:sz w:val="28"/>
          <w:szCs w:val="28"/>
          <w:shd w:val="clear" w:color="auto" w:fill="FFFFFF"/>
        </w:rPr>
        <w:t>设施</w:t>
      </w:r>
      <w:r w:rsidR="00863455" w:rsidRPr="00DB1512">
        <w:rPr>
          <w:rFonts w:hint="eastAsia"/>
          <w:color w:val="000000"/>
          <w:sz w:val="28"/>
          <w:szCs w:val="28"/>
          <w:shd w:val="clear" w:color="auto" w:fill="FFFFFF"/>
        </w:rPr>
        <w:t>设备配置的合理性，建设的整体思路、内容、预算等进行</w:t>
      </w:r>
      <w:r w:rsidR="00827886" w:rsidRPr="00DB1512">
        <w:rPr>
          <w:rFonts w:hint="eastAsia"/>
          <w:color w:val="000000"/>
          <w:sz w:val="28"/>
          <w:szCs w:val="28"/>
          <w:shd w:val="clear" w:color="auto" w:fill="FFFFFF"/>
        </w:rPr>
        <w:t>详细</w:t>
      </w:r>
      <w:r w:rsidR="00863455" w:rsidRPr="00DB1512">
        <w:rPr>
          <w:rFonts w:hint="eastAsia"/>
          <w:color w:val="000000"/>
          <w:sz w:val="28"/>
          <w:szCs w:val="28"/>
          <w:shd w:val="clear" w:color="auto" w:fill="FFFFFF"/>
        </w:rPr>
        <w:t>说明</w:t>
      </w:r>
      <w:r w:rsidR="006556AC" w:rsidRPr="00DB1512">
        <w:rPr>
          <w:rFonts w:ascii="宋体" w:eastAsia="宋体" w:hAnsi="宋体" w:cs="宋体" w:hint="eastAsia"/>
          <w:color w:val="000000"/>
          <w:kern w:val="0"/>
          <w:sz w:val="28"/>
          <w:szCs w:val="28"/>
        </w:rPr>
        <w:t>。</w:t>
      </w:r>
    </w:p>
    <w:p w:rsidR="00D11C8C" w:rsidRPr="00DB1512" w:rsidRDefault="00E91ACF" w:rsidP="00827886">
      <w:pPr>
        <w:widowControl/>
        <w:spacing w:line="360" w:lineRule="auto"/>
        <w:ind w:firstLineChars="200" w:firstLine="560"/>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2.</w:t>
      </w:r>
      <w:r w:rsidR="00863455" w:rsidRPr="00DB1512">
        <w:rPr>
          <w:rFonts w:ascii="宋体" w:eastAsia="宋体" w:hAnsi="宋体" w:cs="宋体" w:hint="eastAsia"/>
          <w:color w:val="000000"/>
          <w:kern w:val="0"/>
          <w:sz w:val="28"/>
          <w:szCs w:val="28"/>
        </w:rPr>
        <w:t>原则上有在建的实训室项目，</w:t>
      </w:r>
      <w:r w:rsidR="00827886" w:rsidRPr="00DB1512">
        <w:rPr>
          <w:rFonts w:ascii="宋体" w:eastAsia="宋体" w:hAnsi="宋体" w:cs="宋体" w:hint="eastAsia"/>
          <w:color w:val="000000"/>
          <w:kern w:val="0"/>
          <w:sz w:val="28"/>
          <w:szCs w:val="28"/>
        </w:rPr>
        <w:t>不得申报</w:t>
      </w:r>
      <w:r w:rsidR="00863455" w:rsidRPr="00DB1512">
        <w:rPr>
          <w:rFonts w:ascii="宋体" w:eastAsia="宋体" w:hAnsi="宋体" w:cs="宋体" w:hint="eastAsia"/>
          <w:color w:val="000000"/>
          <w:kern w:val="0"/>
          <w:sz w:val="28"/>
          <w:szCs w:val="28"/>
        </w:rPr>
        <w:t>一般项目。</w:t>
      </w:r>
      <w:r w:rsidR="00D11C8C" w:rsidRPr="00DB1512">
        <w:rPr>
          <w:rFonts w:ascii="宋体" w:eastAsia="宋体" w:hAnsi="宋体" w:cs="宋体" w:hint="eastAsia"/>
          <w:color w:val="000000"/>
          <w:kern w:val="0"/>
          <w:sz w:val="28"/>
          <w:szCs w:val="28"/>
        </w:rPr>
        <w:t>各二级院部组织专家在充分论证的基础上申报实践教学条件建设项目,并按轻重缓急程度进行排序</w:t>
      </w:r>
      <w:r w:rsidR="00827886" w:rsidRPr="00DB1512">
        <w:rPr>
          <w:rFonts w:ascii="宋体" w:eastAsia="宋体" w:hAnsi="宋体" w:cs="宋体" w:hint="eastAsia"/>
          <w:color w:val="000000"/>
          <w:kern w:val="0"/>
          <w:sz w:val="28"/>
          <w:szCs w:val="28"/>
        </w:rPr>
        <w:t>，申报限额3个</w:t>
      </w:r>
      <w:r w:rsidR="004600B9" w:rsidRPr="00DB1512">
        <w:rPr>
          <w:rFonts w:ascii="宋体" w:eastAsia="宋体" w:hAnsi="宋体" w:cs="宋体" w:hint="eastAsia"/>
          <w:color w:val="000000"/>
          <w:kern w:val="0"/>
          <w:sz w:val="28"/>
          <w:szCs w:val="28"/>
        </w:rPr>
        <w:t>。</w:t>
      </w:r>
      <w:r w:rsidR="00D11C8C" w:rsidRPr="00DB1512">
        <w:rPr>
          <w:rFonts w:ascii="宋体" w:eastAsia="宋体" w:hAnsi="宋体" w:cs="宋体" w:hint="eastAsia"/>
          <w:color w:val="000000"/>
          <w:kern w:val="0"/>
          <w:sz w:val="28"/>
          <w:szCs w:val="28"/>
        </w:rPr>
        <w:t>校外专项资金项目不参加排序。</w:t>
      </w:r>
    </w:p>
    <w:p w:rsidR="00E91ACF" w:rsidRPr="00DB1512" w:rsidRDefault="007F24B9" w:rsidP="00827886">
      <w:pPr>
        <w:widowControl/>
        <w:spacing w:line="360" w:lineRule="auto"/>
        <w:ind w:firstLineChars="200" w:firstLine="560"/>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3.请于2022年3月15日前发送附件1-4电子稿至邮箱jwc@mail.xzcit.cn。附件1-</w:t>
      </w:r>
      <w:proofErr w:type="gramStart"/>
      <w:r w:rsidR="00D11C8C" w:rsidRPr="00DB1512">
        <w:rPr>
          <w:rFonts w:ascii="宋体" w:eastAsia="宋体" w:hAnsi="宋体" w:cs="宋体" w:hint="eastAsia"/>
          <w:color w:val="000000"/>
          <w:kern w:val="0"/>
          <w:sz w:val="28"/>
          <w:szCs w:val="28"/>
        </w:rPr>
        <w:t>4</w:t>
      </w:r>
      <w:r w:rsidRPr="00DB1512">
        <w:rPr>
          <w:rFonts w:ascii="宋体" w:eastAsia="宋体" w:hAnsi="宋体" w:cs="宋体" w:hint="eastAsia"/>
          <w:color w:val="000000"/>
          <w:kern w:val="0"/>
          <w:sz w:val="28"/>
          <w:szCs w:val="28"/>
        </w:rPr>
        <w:t>纸质稿1份</w:t>
      </w:r>
      <w:proofErr w:type="gramEnd"/>
      <w:r w:rsidRPr="00DB1512">
        <w:rPr>
          <w:rFonts w:ascii="宋体" w:eastAsia="宋体" w:hAnsi="宋体" w:cs="宋体" w:hint="eastAsia"/>
          <w:color w:val="000000"/>
          <w:kern w:val="0"/>
          <w:sz w:val="28"/>
          <w:szCs w:val="28"/>
        </w:rPr>
        <w:t>，经二级院部领导签字盖章后</w:t>
      </w:r>
      <w:r w:rsidR="006021BC" w:rsidRPr="00DB1512">
        <w:rPr>
          <w:rFonts w:ascii="宋体" w:eastAsia="宋体" w:hAnsi="宋体" w:cs="宋体" w:hint="eastAsia"/>
          <w:color w:val="000000"/>
          <w:kern w:val="0"/>
          <w:sz w:val="28"/>
          <w:szCs w:val="28"/>
        </w:rPr>
        <w:t>交行政楼</w:t>
      </w:r>
      <w:r w:rsidRPr="00DB1512">
        <w:rPr>
          <w:rFonts w:ascii="宋体" w:eastAsia="宋体" w:hAnsi="宋体" w:cs="宋体" w:hint="eastAsia"/>
          <w:color w:val="000000"/>
          <w:kern w:val="0"/>
          <w:sz w:val="28"/>
          <w:szCs w:val="28"/>
        </w:rPr>
        <w:t>416</w:t>
      </w:r>
      <w:r w:rsidR="006021BC" w:rsidRPr="00DB1512">
        <w:rPr>
          <w:rFonts w:ascii="宋体" w:eastAsia="宋体" w:hAnsi="宋体" w:cs="宋体" w:hint="eastAsia"/>
          <w:color w:val="000000"/>
          <w:kern w:val="0"/>
          <w:sz w:val="28"/>
          <w:szCs w:val="28"/>
        </w:rPr>
        <w:t>室</w:t>
      </w:r>
      <w:r w:rsidRPr="00DB1512">
        <w:rPr>
          <w:rFonts w:ascii="宋体" w:eastAsia="宋体" w:hAnsi="宋体" w:cs="宋体" w:hint="eastAsia"/>
          <w:color w:val="000000"/>
          <w:kern w:val="0"/>
          <w:sz w:val="28"/>
          <w:szCs w:val="28"/>
        </w:rPr>
        <w:t>。</w:t>
      </w:r>
      <w:r w:rsidR="00827886" w:rsidRPr="00DB1512">
        <w:rPr>
          <w:rFonts w:ascii="宋体" w:eastAsia="宋体" w:hAnsi="宋体" w:cs="宋体" w:hint="eastAsia"/>
          <w:color w:val="000000"/>
          <w:kern w:val="0"/>
          <w:sz w:val="28"/>
          <w:szCs w:val="28"/>
        </w:rPr>
        <w:t>各</w:t>
      </w:r>
      <w:r w:rsidRPr="00DB1512">
        <w:rPr>
          <w:rFonts w:ascii="宋体" w:eastAsia="宋体" w:hAnsi="宋体" w:cs="宋体" w:hint="eastAsia"/>
          <w:color w:val="000000"/>
          <w:kern w:val="0"/>
          <w:sz w:val="28"/>
          <w:szCs w:val="28"/>
        </w:rPr>
        <w:t>附件数据</w:t>
      </w:r>
      <w:r w:rsidR="00827886" w:rsidRPr="00DB1512">
        <w:rPr>
          <w:rFonts w:ascii="宋体" w:eastAsia="宋体" w:hAnsi="宋体" w:cs="宋体" w:hint="eastAsia"/>
          <w:color w:val="000000"/>
          <w:kern w:val="0"/>
          <w:sz w:val="28"/>
          <w:szCs w:val="28"/>
        </w:rPr>
        <w:t>一致，未进行论证，未确定建设地点的项目不予受理</w:t>
      </w:r>
      <w:r w:rsidRPr="00DB1512">
        <w:rPr>
          <w:rFonts w:ascii="宋体" w:eastAsia="宋体" w:hAnsi="宋体" w:cs="宋体" w:hint="eastAsia"/>
          <w:color w:val="000000"/>
          <w:kern w:val="0"/>
          <w:sz w:val="28"/>
          <w:szCs w:val="28"/>
        </w:rPr>
        <w:t>。</w:t>
      </w:r>
    </w:p>
    <w:p w:rsidR="008E6D46" w:rsidRPr="00DB1512" w:rsidRDefault="007F24B9" w:rsidP="00827886">
      <w:pPr>
        <w:widowControl/>
        <w:spacing w:line="360" w:lineRule="auto"/>
        <w:ind w:firstLine="600"/>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联系人：李老师（67198）。</w:t>
      </w:r>
    </w:p>
    <w:p w:rsidR="007F24B9" w:rsidRPr="00DB1512" w:rsidRDefault="007F24B9" w:rsidP="00827886">
      <w:pPr>
        <w:widowControl/>
        <w:spacing w:line="360" w:lineRule="auto"/>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附件1：XX学院</w:t>
      </w:r>
      <w:r w:rsidR="004600B9" w:rsidRPr="00DB1512">
        <w:rPr>
          <w:rFonts w:ascii="宋体" w:eastAsia="宋体" w:hAnsi="宋体" w:cs="宋体" w:hint="eastAsia"/>
          <w:color w:val="000000"/>
          <w:kern w:val="0"/>
          <w:sz w:val="28"/>
          <w:szCs w:val="28"/>
        </w:rPr>
        <w:t>实训基地整体升级建设方案（重点项目）</w:t>
      </w:r>
    </w:p>
    <w:p w:rsidR="007F24B9" w:rsidRPr="00DB1512" w:rsidRDefault="007F24B9" w:rsidP="00827886">
      <w:pPr>
        <w:widowControl/>
        <w:spacing w:line="360" w:lineRule="auto"/>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附件2：XX学院校</w:t>
      </w:r>
      <w:proofErr w:type="gramStart"/>
      <w:r w:rsidRPr="00DB1512">
        <w:rPr>
          <w:rFonts w:ascii="宋体" w:eastAsia="宋体" w:hAnsi="宋体" w:cs="宋体" w:hint="eastAsia"/>
          <w:color w:val="000000"/>
          <w:kern w:val="0"/>
          <w:sz w:val="28"/>
          <w:szCs w:val="28"/>
        </w:rPr>
        <w:t>内经费</w:t>
      </w:r>
      <w:proofErr w:type="gramEnd"/>
      <w:r w:rsidRPr="00DB1512">
        <w:rPr>
          <w:rFonts w:ascii="宋体" w:eastAsia="宋体" w:hAnsi="宋体" w:cs="宋体" w:hint="eastAsia"/>
          <w:color w:val="000000"/>
          <w:kern w:val="0"/>
          <w:sz w:val="28"/>
          <w:szCs w:val="28"/>
        </w:rPr>
        <w:t>项目申报汇总表</w:t>
      </w:r>
      <w:r w:rsidR="004600B9" w:rsidRPr="00DB1512">
        <w:rPr>
          <w:rFonts w:ascii="宋体" w:eastAsia="宋体" w:hAnsi="宋体" w:cs="宋体" w:hint="eastAsia"/>
          <w:color w:val="000000"/>
          <w:kern w:val="0"/>
          <w:sz w:val="28"/>
          <w:szCs w:val="28"/>
        </w:rPr>
        <w:t>（一般项目）</w:t>
      </w:r>
    </w:p>
    <w:p w:rsidR="007F24B9" w:rsidRPr="00DB1512" w:rsidRDefault="007F24B9" w:rsidP="00827886">
      <w:pPr>
        <w:widowControl/>
        <w:spacing w:line="360" w:lineRule="auto"/>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附件3：XX学院校外经费项目申报汇总表</w:t>
      </w:r>
      <w:r w:rsidR="004600B9" w:rsidRPr="00DB1512">
        <w:rPr>
          <w:rFonts w:ascii="宋体" w:eastAsia="宋体" w:hAnsi="宋体" w:cs="宋体" w:hint="eastAsia"/>
          <w:color w:val="000000"/>
          <w:kern w:val="0"/>
          <w:sz w:val="28"/>
          <w:szCs w:val="28"/>
        </w:rPr>
        <w:t>（一般项目）</w:t>
      </w:r>
    </w:p>
    <w:p w:rsidR="007F24B9" w:rsidRPr="00DB1512" w:rsidRDefault="007F24B9" w:rsidP="00827886">
      <w:pPr>
        <w:widowControl/>
        <w:spacing w:line="360" w:lineRule="auto"/>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附件4：XX学院实</w:t>
      </w:r>
      <w:r w:rsidR="00DB1512" w:rsidRPr="00DB1512">
        <w:rPr>
          <w:rFonts w:ascii="宋体" w:eastAsia="宋体" w:hAnsi="宋体" w:cs="宋体" w:hint="eastAsia"/>
          <w:color w:val="000000"/>
          <w:kern w:val="0"/>
          <w:sz w:val="28"/>
          <w:szCs w:val="28"/>
        </w:rPr>
        <w:t>训</w:t>
      </w:r>
      <w:r w:rsidRPr="00DB1512">
        <w:rPr>
          <w:rFonts w:ascii="宋体" w:eastAsia="宋体" w:hAnsi="宋体" w:cs="宋体" w:hint="eastAsia"/>
          <w:color w:val="000000"/>
          <w:kern w:val="0"/>
          <w:sz w:val="28"/>
          <w:szCs w:val="28"/>
        </w:rPr>
        <w:t>室建设项目申请</w:t>
      </w:r>
      <w:r w:rsidR="006021BC" w:rsidRPr="00DB1512">
        <w:rPr>
          <w:rFonts w:ascii="宋体" w:eastAsia="宋体" w:hAnsi="宋体" w:cs="宋体" w:hint="eastAsia"/>
          <w:color w:val="000000"/>
          <w:kern w:val="0"/>
          <w:sz w:val="28"/>
          <w:szCs w:val="28"/>
        </w:rPr>
        <w:t>书</w:t>
      </w:r>
      <w:r w:rsidR="004600B9" w:rsidRPr="00DB1512">
        <w:rPr>
          <w:rFonts w:ascii="宋体" w:eastAsia="宋体" w:hAnsi="宋体" w:cs="宋体" w:hint="eastAsia"/>
          <w:color w:val="000000"/>
          <w:kern w:val="0"/>
          <w:sz w:val="28"/>
          <w:szCs w:val="28"/>
        </w:rPr>
        <w:t>（一般项目）</w:t>
      </w:r>
    </w:p>
    <w:p w:rsidR="007F24B9" w:rsidRPr="00DB1512" w:rsidRDefault="007F24B9" w:rsidP="00827886">
      <w:pPr>
        <w:widowControl/>
        <w:spacing w:line="360" w:lineRule="auto"/>
        <w:ind w:firstLine="600"/>
        <w:jc w:val="right"/>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 教务处</w:t>
      </w:r>
    </w:p>
    <w:p w:rsidR="007F24B9" w:rsidRPr="00DB1512" w:rsidRDefault="007F24B9" w:rsidP="00827886">
      <w:pPr>
        <w:widowControl/>
        <w:spacing w:line="360" w:lineRule="auto"/>
        <w:jc w:val="right"/>
        <w:rPr>
          <w:rFonts w:ascii="宋体" w:eastAsia="宋体" w:hAnsi="宋体" w:cs="宋体"/>
          <w:color w:val="000000"/>
          <w:kern w:val="0"/>
          <w:sz w:val="28"/>
          <w:szCs w:val="28"/>
        </w:rPr>
      </w:pPr>
      <w:r w:rsidRPr="00DB1512">
        <w:rPr>
          <w:rFonts w:ascii="宋体" w:eastAsia="宋体" w:hAnsi="宋体" w:cs="宋体" w:hint="eastAsia"/>
          <w:color w:val="000000"/>
          <w:kern w:val="0"/>
          <w:sz w:val="28"/>
          <w:szCs w:val="28"/>
        </w:rPr>
        <w:t>2022年</w:t>
      </w:r>
      <w:r w:rsidR="004C0326" w:rsidRPr="00DB1512">
        <w:rPr>
          <w:rFonts w:ascii="宋体" w:eastAsia="宋体" w:hAnsi="宋体" w:cs="宋体" w:hint="eastAsia"/>
          <w:color w:val="000000"/>
          <w:kern w:val="0"/>
          <w:sz w:val="28"/>
          <w:szCs w:val="28"/>
        </w:rPr>
        <w:t>2</w:t>
      </w:r>
      <w:r w:rsidRPr="00DB1512">
        <w:rPr>
          <w:rFonts w:ascii="宋体" w:eastAsia="宋体" w:hAnsi="宋体" w:cs="宋体" w:hint="eastAsia"/>
          <w:color w:val="000000"/>
          <w:kern w:val="0"/>
          <w:sz w:val="28"/>
          <w:szCs w:val="28"/>
        </w:rPr>
        <w:t>月</w:t>
      </w:r>
      <w:r w:rsidR="004C0326" w:rsidRPr="00DB1512">
        <w:rPr>
          <w:rFonts w:ascii="宋体" w:eastAsia="宋体" w:hAnsi="宋体" w:cs="宋体" w:hint="eastAsia"/>
          <w:color w:val="000000"/>
          <w:kern w:val="0"/>
          <w:sz w:val="28"/>
          <w:szCs w:val="28"/>
        </w:rPr>
        <w:t>2</w:t>
      </w:r>
      <w:r w:rsidR="00827886" w:rsidRPr="00DB1512">
        <w:rPr>
          <w:rFonts w:ascii="宋体" w:eastAsia="宋体" w:hAnsi="宋体" w:cs="宋体"/>
          <w:color w:val="000000"/>
          <w:kern w:val="0"/>
          <w:sz w:val="28"/>
          <w:szCs w:val="28"/>
        </w:rPr>
        <w:t>3</w:t>
      </w:r>
      <w:r w:rsidRPr="00DB1512">
        <w:rPr>
          <w:rFonts w:ascii="宋体" w:eastAsia="宋体" w:hAnsi="宋体" w:cs="宋体" w:hint="eastAsia"/>
          <w:color w:val="000000"/>
          <w:kern w:val="0"/>
          <w:sz w:val="28"/>
          <w:szCs w:val="28"/>
        </w:rPr>
        <w:t>日</w:t>
      </w:r>
    </w:p>
    <w:p w:rsidR="007F24B9" w:rsidRPr="007F24B9" w:rsidRDefault="007F24B9" w:rsidP="007F24B9">
      <w:pPr>
        <w:widowControl/>
        <w:spacing w:line="360" w:lineRule="auto"/>
        <w:ind w:firstLine="600"/>
        <w:jc w:val="left"/>
      </w:pPr>
    </w:p>
    <w:sectPr w:rsidR="007F24B9" w:rsidRPr="007F24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AC0" w:rsidRDefault="00850AC0" w:rsidP="00832FB4">
      <w:r>
        <w:separator/>
      </w:r>
    </w:p>
  </w:endnote>
  <w:endnote w:type="continuationSeparator" w:id="0">
    <w:p w:rsidR="00850AC0" w:rsidRDefault="00850AC0" w:rsidP="00832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AC0" w:rsidRDefault="00850AC0" w:rsidP="00832FB4">
      <w:r>
        <w:separator/>
      </w:r>
    </w:p>
  </w:footnote>
  <w:footnote w:type="continuationSeparator" w:id="0">
    <w:p w:rsidR="00850AC0" w:rsidRDefault="00850AC0" w:rsidP="00832F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E36"/>
    <w:rsid w:val="004600B9"/>
    <w:rsid w:val="00467EF6"/>
    <w:rsid w:val="004976B3"/>
    <w:rsid w:val="004C0326"/>
    <w:rsid w:val="004F1EA4"/>
    <w:rsid w:val="005C0CAE"/>
    <w:rsid w:val="006021BC"/>
    <w:rsid w:val="006054BB"/>
    <w:rsid w:val="006556AC"/>
    <w:rsid w:val="00714E36"/>
    <w:rsid w:val="007A5E31"/>
    <w:rsid w:val="007B66D5"/>
    <w:rsid w:val="007D15C8"/>
    <w:rsid w:val="007F24B9"/>
    <w:rsid w:val="00827886"/>
    <w:rsid w:val="00832FB4"/>
    <w:rsid w:val="00850AC0"/>
    <w:rsid w:val="00863455"/>
    <w:rsid w:val="00865418"/>
    <w:rsid w:val="008E6D46"/>
    <w:rsid w:val="009A3F3C"/>
    <w:rsid w:val="00A844DA"/>
    <w:rsid w:val="00AA215C"/>
    <w:rsid w:val="00C123C7"/>
    <w:rsid w:val="00C22E4A"/>
    <w:rsid w:val="00CC72BC"/>
    <w:rsid w:val="00D11C8C"/>
    <w:rsid w:val="00D915B9"/>
    <w:rsid w:val="00DB1512"/>
    <w:rsid w:val="00DE2449"/>
    <w:rsid w:val="00E91ACF"/>
    <w:rsid w:val="00FE4D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qFormat/>
    <w:rsid w:val="00A844DA"/>
    <w:rPr>
      <w:color w:val="0000FF"/>
      <w:u w:val="single"/>
    </w:rPr>
  </w:style>
  <w:style w:type="paragraph" w:styleId="a4">
    <w:name w:val="header"/>
    <w:basedOn w:val="a"/>
    <w:link w:val="Char"/>
    <w:uiPriority w:val="99"/>
    <w:unhideWhenUsed/>
    <w:rsid w:val="00832F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32FB4"/>
    <w:rPr>
      <w:sz w:val="18"/>
      <w:szCs w:val="18"/>
    </w:rPr>
  </w:style>
  <w:style w:type="paragraph" w:styleId="a5">
    <w:name w:val="footer"/>
    <w:basedOn w:val="a"/>
    <w:link w:val="Char0"/>
    <w:uiPriority w:val="99"/>
    <w:unhideWhenUsed/>
    <w:rsid w:val="00832FB4"/>
    <w:pPr>
      <w:tabs>
        <w:tab w:val="center" w:pos="4153"/>
        <w:tab w:val="right" w:pos="8306"/>
      </w:tabs>
      <w:snapToGrid w:val="0"/>
      <w:jc w:val="left"/>
    </w:pPr>
    <w:rPr>
      <w:sz w:val="18"/>
      <w:szCs w:val="18"/>
    </w:rPr>
  </w:style>
  <w:style w:type="character" w:customStyle="1" w:styleId="Char0">
    <w:name w:val="页脚 Char"/>
    <w:basedOn w:val="a0"/>
    <w:link w:val="a5"/>
    <w:uiPriority w:val="99"/>
    <w:rsid w:val="00832FB4"/>
    <w:rPr>
      <w:sz w:val="18"/>
      <w:szCs w:val="18"/>
    </w:rPr>
  </w:style>
  <w:style w:type="character" w:styleId="a6">
    <w:name w:val="Strong"/>
    <w:basedOn w:val="a0"/>
    <w:uiPriority w:val="22"/>
    <w:qFormat/>
    <w:rsid w:val="00C123C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qFormat/>
    <w:rsid w:val="00A844DA"/>
    <w:rPr>
      <w:color w:val="0000FF"/>
      <w:u w:val="single"/>
    </w:rPr>
  </w:style>
  <w:style w:type="paragraph" w:styleId="a4">
    <w:name w:val="header"/>
    <w:basedOn w:val="a"/>
    <w:link w:val="Char"/>
    <w:uiPriority w:val="99"/>
    <w:unhideWhenUsed/>
    <w:rsid w:val="00832F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32FB4"/>
    <w:rPr>
      <w:sz w:val="18"/>
      <w:szCs w:val="18"/>
    </w:rPr>
  </w:style>
  <w:style w:type="paragraph" w:styleId="a5">
    <w:name w:val="footer"/>
    <w:basedOn w:val="a"/>
    <w:link w:val="Char0"/>
    <w:uiPriority w:val="99"/>
    <w:unhideWhenUsed/>
    <w:rsid w:val="00832FB4"/>
    <w:pPr>
      <w:tabs>
        <w:tab w:val="center" w:pos="4153"/>
        <w:tab w:val="right" w:pos="8306"/>
      </w:tabs>
      <w:snapToGrid w:val="0"/>
      <w:jc w:val="left"/>
    </w:pPr>
    <w:rPr>
      <w:sz w:val="18"/>
      <w:szCs w:val="18"/>
    </w:rPr>
  </w:style>
  <w:style w:type="character" w:customStyle="1" w:styleId="Char0">
    <w:name w:val="页脚 Char"/>
    <w:basedOn w:val="a0"/>
    <w:link w:val="a5"/>
    <w:uiPriority w:val="99"/>
    <w:rsid w:val="00832FB4"/>
    <w:rPr>
      <w:sz w:val="18"/>
      <w:szCs w:val="18"/>
    </w:rPr>
  </w:style>
  <w:style w:type="character" w:styleId="a6">
    <w:name w:val="Strong"/>
    <w:basedOn w:val="a0"/>
    <w:uiPriority w:val="22"/>
    <w:qFormat/>
    <w:rsid w:val="00C123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130</Words>
  <Characters>744</Characters>
  <Application>Microsoft Office Word</Application>
  <DocSecurity>0</DocSecurity>
  <Lines>6</Lines>
  <Paragraphs>1</Paragraphs>
  <ScaleCrop>false</ScaleCrop>
  <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李敢</dc:creator>
  <cp:keywords/>
  <dc:description/>
  <cp:lastModifiedBy>李敢</cp:lastModifiedBy>
  <cp:revision>4</cp:revision>
  <dcterms:created xsi:type="dcterms:W3CDTF">2022-02-23T02:54:00Z</dcterms:created>
  <dcterms:modified xsi:type="dcterms:W3CDTF">2022-02-23T06:11:00Z</dcterms:modified>
</cp:coreProperties>
</file>