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8BFE7">
      <w:pPr>
        <w:spacing w:line="560" w:lineRule="exact"/>
        <w:rPr>
          <w:rFonts w:hint="eastAsia" w:ascii="宋体" w:hAnsi="宋体" w:eastAsia="宋体" w:cs="黑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黑体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cs="黑体"/>
          <w:sz w:val="28"/>
          <w:szCs w:val="28"/>
          <w:shd w:val="clear" w:color="auto" w:fill="FFFFFF"/>
          <w:lang w:val="en-US" w:eastAsia="zh-CN"/>
        </w:rPr>
        <w:t>1</w:t>
      </w:r>
    </w:p>
    <w:p w14:paraId="6445C527">
      <w:pPr>
        <w:spacing w:line="560" w:lineRule="exact"/>
        <w:rPr>
          <w:rFonts w:ascii="宋体" w:hAnsi="宋体" w:eastAsia="宋体" w:cs="黑体"/>
          <w:b/>
          <w:bCs/>
          <w:sz w:val="32"/>
          <w:szCs w:val="32"/>
          <w:shd w:val="clear" w:color="auto" w:fill="FFFFFF"/>
        </w:rPr>
      </w:pPr>
    </w:p>
    <w:p w14:paraId="73119485">
      <w:pPr>
        <w:spacing w:line="360" w:lineRule="auto"/>
        <w:ind w:left="73" w:right="5" w:hanging="10"/>
        <w:contextualSpacing/>
        <w:jc w:val="center"/>
        <w:rPr>
          <w:rFonts w:hint="eastAsia" w:ascii="宋体" w:hAnsi="宋体" w:eastAsia="宋体" w:cs="楷体_GB2312"/>
          <w:b/>
          <w:bCs/>
          <w:sz w:val="48"/>
          <w:szCs w:val="48"/>
        </w:rPr>
      </w:pPr>
      <w:r>
        <w:rPr>
          <w:rFonts w:hint="eastAsia" w:ascii="宋体" w:hAnsi="宋体" w:eastAsia="宋体" w:cs="楷体_GB2312"/>
          <w:b/>
          <w:bCs/>
          <w:sz w:val="48"/>
          <w:szCs w:val="48"/>
        </w:rPr>
        <w:t>徐州工业职业技术学院</w:t>
      </w:r>
    </w:p>
    <w:p w14:paraId="75934DA0">
      <w:pPr>
        <w:spacing w:line="360" w:lineRule="auto"/>
        <w:ind w:left="73" w:right="5" w:hanging="10"/>
        <w:contextualSpacing/>
        <w:jc w:val="center"/>
        <w:rPr>
          <w:rFonts w:ascii="宋体" w:hAnsi="宋体" w:eastAsia="宋体" w:cs="仿宋_GB2312"/>
          <w:b/>
          <w:bCs/>
          <w:sz w:val="48"/>
          <w:szCs w:val="48"/>
        </w:rPr>
      </w:pPr>
      <w:r>
        <w:rPr>
          <w:rFonts w:hint="eastAsia" w:ascii="宋体" w:hAnsi="宋体" w:cs="楷体_GB2312"/>
          <w:b/>
          <w:bCs/>
          <w:sz w:val="48"/>
          <w:szCs w:val="48"/>
          <w:lang w:val="en-US" w:eastAsia="zh-CN"/>
        </w:rPr>
        <w:t>课程建设</w:t>
      </w:r>
      <w:r>
        <w:rPr>
          <w:rFonts w:hint="eastAsia" w:ascii="宋体" w:hAnsi="宋体" w:eastAsia="宋体" w:cs="楷体_GB2312"/>
          <w:b/>
          <w:bCs/>
          <w:sz w:val="48"/>
          <w:szCs w:val="48"/>
        </w:rPr>
        <w:t>申报书</w:t>
      </w:r>
    </w:p>
    <w:p w14:paraId="2FBC0E95">
      <w:pPr>
        <w:spacing w:line="360" w:lineRule="auto"/>
        <w:ind w:left="73" w:right="5" w:hanging="10"/>
        <w:contextualSpacing/>
        <w:rPr>
          <w:rFonts w:ascii="宋体" w:hAnsi="宋体" w:eastAsia="宋体" w:cs="仿宋_GB2312"/>
          <w:sz w:val="36"/>
          <w:szCs w:val="36"/>
        </w:rPr>
      </w:pPr>
    </w:p>
    <w:p w14:paraId="0E02BA6A">
      <w:pPr>
        <w:spacing w:line="360" w:lineRule="auto"/>
        <w:ind w:left="73" w:right="5" w:hanging="10"/>
        <w:contextualSpacing/>
        <w:rPr>
          <w:rFonts w:ascii="宋体" w:hAnsi="宋体" w:eastAsia="宋体" w:cs="仿宋_GB2312"/>
          <w:sz w:val="36"/>
          <w:szCs w:val="36"/>
        </w:rPr>
      </w:pPr>
    </w:p>
    <w:p w14:paraId="15A4001C">
      <w:pPr>
        <w:spacing w:line="360" w:lineRule="auto"/>
        <w:ind w:left="73" w:right="5" w:hanging="10"/>
        <w:contextualSpacing/>
        <w:rPr>
          <w:rFonts w:ascii="宋体" w:hAnsi="宋体" w:eastAsia="宋体" w:cs="仿宋_GB2312"/>
          <w:sz w:val="36"/>
          <w:szCs w:val="36"/>
        </w:rPr>
      </w:pPr>
    </w:p>
    <w:p w14:paraId="79B11ED1">
      <w:pPr>
        <w:spacing w:after="120" w:afterLines="50" w:line="360" w:lineRule="auto"/>
        <w:ind w:firstLine="1124" w:firstLineChars="350"/>
        <w:contextualSpacing/>
        <w:rPr>
          <w:rFonts w:hint="eastAsia" w:ascii="宋体" w:hAnsi="宋体" w:eastAsia="宋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楷体_GB2312"/>
          <w:b/>
          <w:bCs/>
          <w:sz w:val="32"/>
          <w:szCs w:val="32"/>
          <w:lang w:val="en-US" w:eastAsia="zh-CN"/>
        </w:rPr>
        <w:t>申报部门</w:t>
      </w:r>
      <w:r>
        <w:rPr>
          <w:rFonts w:hint="eastAsia" w:ascii="宋体" w:hAnsi="宋体" w:eastAsia="宋体" w:cs="楷体_GB2312"/>
          <w:b/>
          <w:bCs/>
          <w:sz w:val="32"/>
          <w:szCs w:val="32"/>
        </w:rPr>
        <w:t>：</w:t>
      </w:r>
      <w:r>
        <w:rPr>
          <w:rFonts w:hint="eastAsia" w:ascii="宋体" w:hAnsi="宋体" w:eastAsia="宋体" w:cs="仿宋_GB2312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hAnsi="宋体" w:eastAsia="宋体" w:cs="仿宋_GB2312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宋体" w:hAnsi="宋体" w:cs="仿宋_GB2312"/>
          <w:b/>
          <w:bCs/>
          <w:sz w:val="32"/>
          <w:szCs w:val="32"/>
          <w:u w:val="single"/>
          <w:lang w:val="en-US" w:eastAsia="zh-CN"/>
        </w:rPr>
        <w:t xml:space="preserve"> </w:t>
      </w:r>
    </w:p>
    <w:p w14:paraId="09439D3D">
      <w:pPr>
        <w:spacing w:after="120" w:afterLines="50" w:line="360" w:lineRule="auto"/>
        <w:ind w:firstLine="1124" w:firstLineChars="350"/>
        <w:contextualSpacing/>
        <w:rPr>
          <w:rFonts w:hint="eastAsia" w:ascii="宋体" w:hAnsi="宋体" w:eastAsia="宋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楷体_GB2312"/>
          <w:b/>
          <w:bCs/>
          <w:sz w:val="32"/>
          <w:szCs w:val="32"/>
        </w:rPr>
        <w:t>课程名称：</w:t>
      </w:r>
      <w:r>
        <w:rPr>
          <w:rFonts w:hint="eastAsia" w:ascii="宋体" w:hAnsi="宋体" w:eastAsia="宋体" w:cs="仿宋_GB2312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hAnsi="宋体" w:eastAsia="宋体" w:cs="仿宋_GB2312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宋体" w:hAnsi="宋体" w:cs="仿宋_GB2312"/>
          <w:b/>
          <w:bCs/>
          <w:sz w:val="32"/>
          <w:szCs w:val="32"/>
          <w:u w:val="single"/>
          <w:lang w:val="en-US" w:eastAsia="zh-CN"/>
        </w:rPr>
        <w:t xml:space="preserve"> </w:t>
      </w:r>
    </w:p>
    <w:p w14:paraId="3E983D66">
      <w:pPr>
        <w:spacing w:after="120" w:afterLines="50" w:line="360" w:lineRule="auto"/>
        <w:ind w:firstLine="1124" w:firstLineChars="350"/>
        <w:contextualSpacing/>
        <w:rPr>
          <w:rFonts w:hint="default" w:ascii="宋体" w:hAnsi="宋体" w:eastAsia="宋体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楷体_GB2312"/>
          <w:b/>
          <w:bCs/>
          <w:sz w:val="32"/>
          <w:szCs w:val="32"/>
          <w:lang w:val="en-US" w:eastAsia="zh-CN"/>
        </w:rPr>
        <w:t>申报项目</w:t>
      </w:r>
      <w:r>
        <w:rPr>
          <w:rFonts w:hint="eastAsia" w:ascii="宋体" w:hAnsi="宋体" w:eastAsia="宋体" w:cs="楷体_GB2312"/>
          <w:b/>
          <w:bCs/>
          <w:sz w:val="32"/>
          <w:szCs w:val="32"/>
        </w:rPr>
        <w:t>：</w:t>
      </w:r>
      <w:r>
        <w:rPr>
          <w:rFonts w:hint="eastAsia" w:ascii="宋体" w:hAnsi="宋体" w:eastAsia="宋体" w:cs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cs="仿宋_GB2312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Cs w:val="21"/>
          <w:u w:val="single"/>
          <w:lang w:eastAsia="zh-CN"/>
        </w:rPr>
        <w:t>□</w:t>
      </w:r>
      <w:r>
        <w:rPr>
          <w:rFonts w:hint="eastAsia" w:ascii="仿宋_GB2312" w:eastAsia="仿宋_GB2312"/>
          <w:szCs w:val="21"/>
          <w:u w:val="single"/>
          <w:lang w:val="en-US" w:eastAsia="zh-CN"/>
        </w:rPr>
        <w:t>重点项目</w:t>
      </w:r>
      <w:r>
        <w:rPr>
          <w:rFonts w:hint="eastAsia" w:ascii="宋体" w:hAnsi="宋体" w:eastAsia="宋体" w:cs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 w:cs="仿宋_GB2312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Cs w:val="21"/>
          <w:u w:val="single"/>
        </w:rPr>
        <w:t>□</w:t>
      </w:r>
      <w:r>
        <w:rPr>
          <w:rFonts w:hint="eastAsia" w:ascii="仿宋_GB2312" w:eastAsia="仿宋_GB2312"/>
          <w:szCs w:val="21"/>
          <w:u w:val="single"/>
          <w:lang w:val="en-US" w:eastAsia="zh-CN"/>
        </w:rPr>
        <w:t>一般项目</w:t>
      </w:r>
      <w:r>
        <w:rPr>
          <w:rFonts w:hint="eastAsia" w:ascii="宋体" w:hAnsi="宋体" w:eastAsia="宋体" w:cs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 w:cs="仿宋_GB2312"/>
          <w:b/>
          <w:bCs/>
          <w:sz w:val="32"/>
          <w:szCs w:val="32"/>
          <w:u w:val="single"/>
          <w:lang w:val="en-US" w:eastAsia="zh-CN"/>
        </w:rPr>
        <w:t xml:space="preserve">     </w:t>
      </w:r>
    </w:p>
    <w:p w14:paraId="071C350F">
      <w:pPr>
        <w:spacing w:after="120" w:afterLines="50" w:line="360" w:lineRule="auto"/>
        <w:ind w:firstLine="1124" w:firstLineChars="350"/>
        <w:contextualSpacing/>
        <w:rPr>
          <w:rFonts w:hint="eastAsia" w:ascii="宋体" w:hAnsi="宋体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楷体_GB2312"/>
          <w:b/>
          <w:bCs/>
          <w:sz w:val="32"/>
          <w:szCs w:val="32"/>
          <w:lang w:val="en-US" w:eastAsia="zh-CN"/>
        </w:rPr>
        <w:t>所属专业</w:t>
      </w:r>
      <w:r>
        <w:rPr>
          <w:rFonts w:hint="eastAsia" w:ascii="宋体" w:hAnsi="宋体" w:eastAsia="宋体" w:cs="楷体_GB2312"/>
          <w:b/>
          <w:bCs/>
          <w:sz w:val="32"/>
          <w:szCs w:val="32"/>
        </w:rPr>
        <w:t>：</w:t>
      </w:r>
      <w:r>
        <w:rPr>
          <w:rFonts w:hint="eastAsia" w:ascii="宋体" w:hAnsi="宋体" w:eastAsia="宋体" w:cs="仿宋_GB2312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hAnsi="宋体" w:eastAsia="宋体" w:cs="仿宋_GB2312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宋体" w:hAnsi="宋体" w:cs="仿宋_GB2312"/>
          <w:b/>
          <w:bCs/>
          <w:sz w:val="32"/>
          <w:szCs w:val="32"/>
          <w:u w:val="single"/>
          <w:lang w:val="en-US" w:eastAsia="zh-CN"/>
        </w:rPr>
        <w:t xml:space="preserve"> </w:t>
      </w:r>
    </w:p>
    <w:p w14:paraId="75899BCC">
      <w:pPr>
        <w:spacing w:after="120" w:afterLines="50" w:line="360" w:lineRule="auto"/>
        <w:ind w:firstLine="1124" w:firstLineChars="350"/>
        <w:contextualSpacing/>
        <w:rPr>
          <w:rFonts w:hint="default" w:ascii="宋体" w:hAnsi="宋体" w:eastAsia="宋体" w:cs="楷体_GB2312"/>
          <w:b/>
          <w:bCs/>
          <w:snapToGrid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宋体" w:hAnsi="宋体" w:eastAsia="宋体" w:cs="楷体_GB2312"/>
          <w:b/>
          <w:bCs/>
          <w:snapToGrid/>
          <w:color w:val="auto"/>
          <w:kern w:val="2"/>
          <w:sz w:val="32"/>
          <w:szCs w:val="32"/>
          <w:lang w:val="en-US" w:eastAsia="zh-CN" w:bidi="ar-SA"/>
        </w:rPr>
        <w:t>专业代码：</w:t>
      </w:r>
      <w:r>
        <w:rPr>
          <w:rFonts w:hint="eastAsia" w:ascii="宋体" w:hAnsi="宋体" w:eastAsia="宋体" w:cs="楷体_GB2312"/>
          <w:b/>
          <w:bCs/>
          <w:snapToGrid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           </w:t>
      </w:r>
      <w:r>
        <w:rPr>
          <w:rFonts w:hint="eastAsia" w:ascii="宋体" w:hAnsi="宋体" w:eastAsia="宋体" w:cs="楷体_GB2312"/>
          <w:b/>
          <w:bCs/>
          <w:snapToGrid/>
          <w:color w:val="auto"/>
          <w:kern w:val="2"/>
          <w:sz w:val="32"/>
          <w:szCs w:val="32"/>
          <w:lang w:val="en-US" w:eastAsia="zh-CN" w:bidi="ar-SA"/>
        </w:rPr>
        <w:t xml:space="preserve">   </w:t>
      </w:r>
    </w:p>
    <w:p w14:paraId="715BB41C">
      <w:pPr>
        <w:spacing w:after="120" w:afterLines="50" w:line="360" w:lineRule="auto"/>
        <w:ind w:firstLine="1124" w:firstLineChars="350"/>
        <w:contextualSpacing/>
        <w:rPr>
          <w:rFonts w:hint="eastAsia" w:ascii="宋体" w:hAnsi="宋体" w:eastAsia="宋体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楷体_GB2312"/>
          <w:b/>
          <w:bCs/>
          <w:sz w:val="32"/>
          <w:szCs w:val="32"/>
        </w:rPr>
        <w:t>负 责 人</w:t>
      </w:r>
      <w:r>
        <w:rPr>
          <w:rFonts w:hint="eastAsia" w:ascii="宋体" w:hAnsi="宋体" w:eastAsia="宋体" w:cs="仿宋_GB2312"/>
          <w:b/>
          <w:bCs/>
          <w:sz w:val="32"/>
          <w:szCs w:val="32"/>
        </w:rPr>
        <w:t>：</w:t>
      </w:r>
      <w:r>
        <w:rPr>
          <w:rFonts w:hint="eastAsia" w:ascii="宋体" w:hAnsi="宋体" w:eastAsia="宋体" w:cs="仿宋_GB2312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hAnsi="宋体" w:eastAsia="宋体" w:cs="仿宋_GB2312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宋体" w:hAnsi="宋体" w:cs="仿宋_GB2312"/>
          <w:b/>
          <w:bCs/>
          <w:sz w:val="32"/>
          <w:szCs w:val="32"/>
          <w:u w:val="single"/>
          <w:lang w:val="en-US" w:eastAsia="zh-CN"/>
        </w:rPr>
        <w:t xml:space="preserve"> </w:t>
      </w:r>
    </w:p>
    <w:p w14:paraId="53A15E21">
      <w:pPr>
        <w:spacing w:after="120" w:afterLines="50" w:line="360" w:lineRule="auto"/>
        <w:ind w:firstLine="1124" w:firstLineChars="350"/>
        <w:contextualSpacing/>
        <w:rPr>
          <w:rFonts w:hint="eastAsia" w:ascii="宋体" w:hAnsi="宋体" w:eastAsia="宋体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楷体_GB2312"/>
          <w:b/>
          <w:bCs/>
          <w:sz w:val="32"/>
          <w:szCs w:val="32"/>
        </w:rPr>
        <w:t>申报日期：</w:t>
      </w:r>
      <w:r>
        <w:rPr>
          <w:rFonts w:hint="eastAsia" w:ascii="宋体" w:hAnsi="宋体" w:eastAsia="宋体" w:cs="仿宋_GB2312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hAnsi="宋体" w:eastAsia="宋体" w:cs="仿宋_GB2312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宋体" w:hAnsi="宋体" w:cs="仿宋_GB2312"/>
          <w:b/>
          <w:bCs/>
          <w:sz w:val="32"/>
          <w:szCs w:val="32"/>
          <w:u w:val="single"/>
          <w:lang w:val="en-US" w:eastAsia="zh-CN"/>
        </w:rPr>
        <w:t xml:space="preserve"> </w:t>
      </w:r>
    </w:p>
    <w:p w14:paraId="7239CCED">
      <w:pPr>
        <w:spacing w:after="120" w:afterLines="50" w:line="240" w:lineRule="atLeast"/>
        <w:rPr>
          <w:rFonts w:ascii="宋体" w:hAnsi="宋体" w:eastAsia="宋体" w:cs="仿宋_GB2312"/>
          <w:sz w:val="32"/>
          <w:szCs w:val="32"/>
        </w:rPr>
      </w:pPr>
    </w:p>
    <w:p w14:paraId="247835A9">
      <w:pPr>
        <w:spacing w:after="120" w:afterLines="50" w:line="240" w:lineRule="atLeas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 xml:space="preserve"> </w:t>
      </w:r>
    </w:p>
    <w:p w14:paraId="335B2F65">
      <w:pPr>
        <w:spacing w:after="120" w:afterLines="50" w:line="240" w:lineRule="atLeast"/>
        <w:rPr>
          <w:rFonts w:ascii="宋体" w:hAnsi="宋体" w:eastAsia="宋体" w:cs="仿宋_GB2312"/>
          <w:sz w:val="32"/>
          <w:szCs w:val="32"/>
        </w:rPr>
      </w:pPr>
    </w:p>
    <w:p w14:paraId="10B5EA66">
      <w:pPr>
        <w:spacing w:after="120" w:afterLines="50" w:line="240" w:lineRule="atLeast"/>
        <w:rPr>
          <w:rFonts w:hint="eastAsia" w:ascii="宋体" w:hAnsi="宋体" w:eastAsia="宋体" w:cs="宋体"/>
          <w:sz w:val="32"/>
          <w:szCs w:val="32"/>
        </w:rPr>
      </w:pPr>
    </w:p>
    <w:p w14:paraId="1DDFC3AD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徐州工业职业技术学院教务部 制</w:t>
      </w:r>
    </w:p>
    <w:p w14:paraId="016BAA93"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 w14:paraId="4CA839CF">
      <w:pPr>
        <w:jc w:val="center"/>
        <w:rPr>
          <w:rFonts w:hint="eastAsia" w:ascii="宋体" w:hAnsi="宋体" w:eastAsia="宋体" w:cs="宋体"/>
          <w:sz w:val="32"/>
          <w:szCs w:val="32"/>
        </w:rPr>
        <w:sectPr>
          <w:footerReference r:id="rId3" w:type="default"/>
          <w:pgSz w:w="11906" w:h="16838"/>
          <w:pgMar w:top="1431" w:right="1502" w:bottom="1485" w:left="1497" w:header="0" w:footer="1648" w:gutter="0"/>
          <w:cols w:space="720" w:num="1"/>
        </w:sectPr>
      </w:pPr>
      <w:r>
        <w:rPr>
          <w:rFonts w:hint="eastAsia" w:ascii="宋体" w:hAnsi="宋体" w:eastAsia="宋体" w:cs="宋体"/>
          <w:sz w:val="32"/>
          <w:szCs w:val="32"/>
        </w:rPr>
        <w:t>2024年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</w:p>
    <w:p w14:paraId="06FB9C74">
      <w:pPr>
        <w:widowControl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6"/>
          <w:szCs w:val="36"/>
        </w:rPr>
        <w:t>填报说明</w:t>
      </w:r>
    </w:p>
    <w:p w14:paraId="7CFEA1FA"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71170E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1.专业代码指《职业教育专业目录（2021年）》中的专业代码（六位数字）。</w:t>
      </w:r>
    </w:p>
    <w:p w14:paraId="50D90C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2.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课程思政和在线课程项目依据学校《在线精品课程建设方案》《课程思政建设项目管理办法（试行）》文件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实施。</w:t>
      </w:r>
    </w:p>
    <w:p w14:paraId="1E0620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sz w:val="32"/>
          <w:szCs w:val="32"/>
        </w:rPr>
        <w:t>3.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本次申报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项目建设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周期1年。</w:t>
      </w:r>
    </w:p>
    <w:p w14:paraId="67373D11">
      <w:pPr>
        <w:rPr>
          <w:rFonts w:ascii="宋体" w:hAnsi="宋体" w:eastAsia="宋体" w:cs="黑体"/>
          <w:b/>
          <w:bCs/>
          <w:sz w:val="30"/>
          <w:szCs w:val="30"/>
          <w:lang w:bidi="ar"/>
        </w:rPr>
      </w:pPr>
      <w:r>
        <w:rPr>
          <w:rFonts w:hint="eastAsia" w:ascii="宋体" w:hAnsi="宋体" w:eastAsia="宋体" w:cs="黑体"/>
          <w:b/>
          <w:bCs/>
          <w:sz w:val="30"/>
          <w:szCs w:val="30"/>
          <w:lang w:bidi="ar"/>
        </w:rPr>
        <w:t>一、课程</w:t>
      </w:r>
      <w:r>
        <w:rPr>
          <w:rFonts w:hint="eastAsia" w:ascii="宋体" w:hAnsi="宋体" w:cs="黑体"/>
          <w:b/>
          <w:bCs/>
          <w:sz w:val="30"/>
          <w:szCs w:val="30"/>
          <w:lang w:val="en-US" w:eastAsia="zh-CN" w:bidi="ar"/>
        </w:rPr>
        <w:t>建设</w:t>
      </w:r>
      <w:r>
        <w:rPr>
          <w:rFonts w:hint="eastAsia" w:ascii="宋体" w:hAnsi="宋体" w:eastAsia="宋体" w:cs="黑体"/>
          <w:b/>
          <w:bCs/>
          <w:sz w:val="30"/>
          <w:szCs w:val="30"/>
          <w:lang w:bidi="ar"/>
        </w:rPr>
        <w:t xml:space="preserve">基本信息 </w:t>
      </w:r>
    </w:p>
    <w:tbl>
      <w:tblPr>
        <w:tblStyle w:val="8"/>
        <w:tblW w:w="5010" w:type="pct"/>
        <w:jc w:val="center"/>
        <w:tblLayout w:type="autofit"/>
        <w:tblCellMar>
          <w:top w:w="83" w:type="dxa"/>
          <w:left w:w="108" w:type="dxa"/>
          <w:bottom w:w="0" w:type="dxa"/>
          <w:right w:w="0" w:type="dxa"/>
        </w:tblCellMar>
      </w:tblPr>
      <w:tblGrid>
        <w:gridCol w:w="1756"/>
        <w:gridCol w:w="1416"/>
        <w:gridCol w:w="1151"/>
        <w:gridCol w:w="1834"/>
        <w:gridCol w:w="2279"/>
      </w:tblGrid>
      <w:tr w14:paraId="0362D574"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F7785">
            <w:pPr>
              <w:spacing w:line="256" w:lineRule="auto"/>
              <w:ind w:left="144" w:hanging="144" w:hangingChars="6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课程名称</w:t>
            </w:r>
          </w:p>
        </w:tc>
        <w:tc>
          <w:tcPr>
            <w:tcW w:w="395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3BD84">
            <w:pPr>
              <w:spacing w:line="256" w:lineRule="auto"/>
              <w:ind w:left="38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46653025"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59CBA">
            <w:pPr>
              <w:spacing w:line="256" w:lineRule="auto"/>
              <w:ind w:left="144" w:hanging="144" w:hangingChars="60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性质</w:t>
            </w:r>
          </w:p>
        </w:tc>
        <w:tc>
          <w:tcPr>
            <w:tcW w:w="1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88236">
            <w:pPr>
              <w:spacing w:line="256" w:lineRule="auto"/>
              <w:ind w:left="38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必修/</w:t>
            </w:r>
            <w:r>
              <w:rPr>
                <w:rFonts w:hint="eastAsia" w:ascii="仿宋_GB2312" w:hAnsi="Calibri" w:eastAsia="仿宋_GB2312" w:cs="Times New Roman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选修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B575A">
            <w:pPr>
              <w:spacing w:line="256" w:lineRule="auto"/>
              <w:ind w:left="144" w:hanging="144" w:hangingChars="6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学时/学分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3A7B2">
            <w:pPr>
              <w:spacing w:line="256" w:lineRule="auto"/>
              <w:ind w:left="3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2065B9A3"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0C2DC">
            <w:pPr>
              <w:spacing w:line="256" w:lineRule="auto"/>
              <w:ind w:left="144" w:hanging="144" w:hangingChars="6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开课专业</w:t>
            </w:r>
          </w:p>
        </w:tc>
        <w:tc>
          <w:tcPr>
            <w:tcW w:w="1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80EC3">
            <w:pPr>
              <w:spacing w:line="256" w:lineRule="auto"/>
              <w:ind w:left="38"/>
              <w:jc w:val="center"/>
              <w:rPr>
                <w:rFonts w:hint="eastAsia" w:ascii="仿宋_GB2312" w:hAnsi="Calibri" w:eastAsia="仿宋_GB2312" w:cs="Times New Roman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FA567">
            <w:pPr>
              <w:spacing w:line="256" w:lineRule="auto"/>
              <w:ind w:left="144" w:hanging="144" w:hangingChars="6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开课学期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BBC19">
            <w:pPr>
              <w:spacing w:line="256" w:lineRule="auto"/>
              <w:ind w:left="3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6E6A89EA"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DC2E6">
            <w:pPr>
              <w:spacing w:line="256" w:lineRule="auto"/>
              <w:ind w:left="144" w:hanging="144" w:hangingChars="6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申报类型</w:t>
            </w:r>
          </w:p>
        </w:tc>
        <w:tc>
          <w:tcPr>
            <w:tcW w:w="395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BAF0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仿宋_GB2312" w:hAnsi="Calibri" w:eastAsia="仿宋_GB2312" w:cs="Times New Roman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四类培养融合类：</w:t>
            </w:r>
            <w:r>
              <w:rPr>
                <w:rFonts w:hint="eastAsia" w:ascii="仿宋_GB2312" w:hAnsi="Calibri" w:eastAsia="仿宋_GB2312" w:cs="Times New Roman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□岗课融合 □赛课融合 □专创融合 □基技融合 </w:t>
            </w:r>
          </w:p>
          <w:p w14:paraId="23F24E7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仿宋_GB2312" w:hAnsi="Calibri" w:eastAsia="仿宋_GB2312" w:cs="Times New Roman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五育融合类：</w:t>
            </w:r>
            <w:r>
              <w:rPr>
                <w:rFonts w:hint="eastAsia" w:ascii="仿宋_GB2312" w:hAnsi="Calibri" w:eastAsia="仿宋_GB2312" w:cs="Times New Roman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□美育  □体育 □劳育</w:t>
            </w:r>
          </w:p>
          <w:p w14:paraId="0C905573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60" w:lineRule="auto"/>
              <w:rPr>
                <w:rFonts w:hint="eastAsia" w:ascii="仿宋_GB2312" w:hAnsi="Calibri" w:eastAsia="仿宋_GB2312" w:cs="Times New Roman"/>
                <w:snapToGrid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六能提升类：</w:t>
            </w:r>
            <w:r>
              <w:rPr>
                <w:rFonts w:hint="eastAsia" w:ascii="仿宋_GB2312" w:hAnsi="Calibri" w:eastAsia="仿宋_GB2312" w:cs="Times New Roman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□学习能力 □创新能力 □协作能力 □数字化素养 □现场管理能力 □国际化素养</w:t>
            </w:r>
          </w:p>
        </w:tc>
      </w:tr>
      <w:tr w14:paraId="777355B9"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4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44D92E">
            <w:pPr>
              <w:spacing w:line="256" w:lineRule="auto"/>
              <w:ind w:left="144" w:hanging="144" w:hangingChars="6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课程负责人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303FC">
            <w:pPr>
              <w:spacing w:line="256" w:lineRule="auto"/>
              <w:ind w:left="37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姓名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53B13">
            <w:pPr>
              <w:spacing w:line="256" w:lineRule="auto"/>
              <w:ind w:left="37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08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1365D">
            <w:pPr>
              <w:spacing w:line="256" w:lineRule="auto"/>
              <w:ind w:left="144" w:hanging="144" w:hangingChars="6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性别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801435">
            <w:pPr>
              <w:spacing w:line="256" w:lineRule="auto"/>
              <w:ind w:left="18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24197EFD"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4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1A44D9">
            <w:pPr>
              <w:spacing w:line="256" w:lineRule="auto"/>
              <w:ind w:left="144" w:hanging="144" w:hangingChars="6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125DF">
            <w:pPr>
              <w:spacing w:line="256" w:lineRule="auto"/>
              <w:ind w:left="37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出生年月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DE7F9">
            <w:pPr>
              <w:spacing w:line="256" w:lineRule="auto"/>
              <w:ind w:left="37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40A23">
            <w:pPr>
              <w:spacing w:line="256" w:lineRule="auto"/>
              <w:ind w:left="144" w:hanging="144" w:hangingChars="6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学历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D81EC8">
            <w:pPr>
              <w:spacing w:line="256" w:lineRule="auto"/>
              <w:ind w:left="18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21D63A40"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4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436B61">
            <w:pPr>
              <w:spacing w:line="256" w:lineRule="auto"/>
              <w:ind w:left="144" w:hanging="144" w:hangingChars="6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044932">
            <w:pPr>
              <w:spacing w:line="256" w:lineRule="auto"/>
              <w:ind w:left="37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学位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617FB1">
            <w:pPr>
              <w:spacing w:line="256" w:lineRule="auto"/>
              <w:ind w:left="37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E01455">
            <w:pPr>
              <w:spacing w:line="256" w:lineRule="auto"/>
              <w:ind w:left="144" w:hanging="144" w:hangingChars="6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职称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FF125">
            <w:pPr>
              <w:spacing w:line="256" w:lineRule="auto"/>
              <w:ind w:left="18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3E874AF5"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4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9C360">
            <w:pPr>
              <w:spacing w:line="256" w:lineRule="auto"/>
              <w:ind w:left="144" w:hanging="144" w:hangingChars="6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课程团队（总人数不超过6人）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54A55">
            <w:pPr>
              <w:spacing w:line="256" w:lineRule="auto"/>
              <w:ind w:left="37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姓名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DC1EA">
            <w:pPr>
              <w:spacing w:line="256" w:lineRule="auto"/>
              <w:ind w:left="37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职称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9ACBC">
            <w:pPr>
              <w:spacing w:line="256" w:lineRule="auto"/>
              <w:ind w:left="144" w:hanging="144" w:hangingChars="6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专业背景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9A210">
            <w:pPr>
              <w:spacing w:line="256" w:lineRule="auto"/>
              <w:ind w:left="180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项目分工</w:t>
            </w:r>
          </w:p>
        </w:tc>
      </w:tr>
      <w:tr w14:paraId="2E6BA335"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6C899">
            <w:pPr>
              <w:spacing w:line="256" w:lineRule="auto"/>
              <w:ind w:left="144" w:hanging="144" w:hangingChars="6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F7D7A">
            <w:pPr>
              <w:spacing w:line="256" w:lineRule="auto"/>
              <w:ind w:left="37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1962C">
            <w:pPr>
              <w:spacing w:line="256" w:lineRule="auto"/>
              <w:ind w:left="37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92731">
            <w:pPr>
              <w:spacing w:line="256" w:lineRule="auto"/>
              <w:ind w:left="144" w:hanging="144" w:hangingChars="6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6E211">
            <w:pPr>
              <w:spacing w:line="256" w:lineRule="auto"/>
              <w:ind w:left="18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1B82F8AF"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7D294">
            <w:pPr>
              <w:spacing w:line="256" w:lineRule="auto"/>
              <w:ind w:left="144" w:hanging="144" w:hangingChars="6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C3701">
            <w:pPr>
              <w:spacing w:line="256" w:lineRule="auto"/>
              <w:ind w:left="37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4687A">
            <w:pPr>
              <w:spacing w:line="256" w:lineRule="auto"/>
              <w:ind w:left="37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5861B">
            <w:pPr>
              <w:spacing w:line="256" w:lineRule="auto"/>
              <w:ind w:left="144" w:hanging="144" w:hangingChars="6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85FB8">
            <w:pPr>
              <w:spacing w:line="256" w:lineRule="auto"/>
              <w:ind w:left="18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73A4E246"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7E50F">
            <w:pPr>
              <w:spacing w:line="256" w:lineRule="auto"/>
              <w:ind w:left="144" w:hanging="144" w:hangingChars="6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EAE3C">
            <w:pPr>
              <w:spacing w:line="256" w:lineRule="auto"/>
              <w:ind w:left="37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23D6E">
            <w:pPr>
              <w:spacing w:line="256" w:lineRule="auto"/>
              <w:ind w:left="37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1458D">
            <w:pPr>
              <w:spacing w:line="256" w:lineRule="auto"/>
              <w:ind w:left="144" w:hanging="144" w:hangingChars="6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E9030">
            <w:pPr>
              <w:spacing w:line="256" w:lineRule="auto"/>
              <w:ind w:left="18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3DD647FE"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4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D281A7">
            <w:pPr>
              <w:spacing w:line="256" w:lineRule="auto"/>
              <w:ind w:left="144" w:hanging="144" w:hangingChars="6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074A92">
            <w:pPr>
              <w:spacing w:line="256" w:lineRule="auto"/>
              <w:ind w:left="37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93E416">
            <w:pPr>
              <w:spacing w:line="256" w:lineRule="auto"/>
              <w:ind w:left="37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D9F3D6">
            <w:pPr>
              <w:spacing w:line="256" w:lineRule="auto"/>
              <w:ind w:left="144" w:hanging="144" w:hangingChars="6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5236C6">
            <w:pPr>
              <w:spacing w:line="256" w:lineRule="auto"/>
              <w:ind w:left="18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2F0B9F16"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4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C076AD">
            <w:pPr>
              <w:spacing w:line="256" w:lineRule="auto"/>
              <w:ind w:left="144" w:hanging="144" w:hangingChars="6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47AF18">
            <w:pPr>
              <w:spacing w:line="256" w:lineRule="auto"/>
              <w:ind w:left="37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50CA67">
            <w:pPr>
              <w:spacing w:line="256" w:lineRule="auto"/>
              <w:ind w:left="37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988A7E">
            <w:pPr>
              <w:spacing w:line="256" w:lineRule="auto"/>
              <w:ind w:left="144" w:hanging="144" w:hangingChars="6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2BD2D2">
            <w:pPr>
              <w:spacing w:line="256" w:lineRule="auto"/>
              <w:ind w:left="18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03F6F1D9"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10407">
            <w:pPr>
              <w:spacing w:line="256" w:lineRule="auto"/>
              <w:ind w:left="18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课程负责人或团队主要成员教学情况（500字以内）</w:t>
            </w:r>
          </w:p>
        </w:tc>
      </w:tr>
      <w:tr w14:paraId="4ABF6ED7"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2329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A25E20">
            <w:pPr>
              <w:spacing w:line="256" w:lineRule="auto"/>
              <w:jc w:val="both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（近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仿宋_GB2312"/>
                <w:sz w:val="24"/>
              </w:rPr>
              <w:t>年来在承担该门课程开展教学研究、获得教学奖励方面的情况）</w:t>
            </w:r>
          </w:p>
          <w:p w14:paraId="4F973AA1">
            <w:pPr>
              <w:spacing w:line="256" w:lineRule="auto"/>
              <w:jc w:val="both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</w:tbl>
    <w:p w14:paraId="6F39DF0F">
      <w:pPr>
        <w:rPr>
          <w:rFonts w:hint="eastAsia" w:ascii="宋体" w:hAnsi="宋体" w:eastAsia="宋体" w:cs="黑体"/>
          <w:b/>
          <w:bCs/>
          <w:sz w:val="30"/>
          <w:szCs w:val="30"/>
          <w:lang w:bidi="ar"/>
        </w:rPr>
      </w:pPr>
      <w:r>
        <w:rPr>
          <w:rFonts w:hint="eastAsia" w:ascii="宋体" w:hAnsi="宋体" w:eastAsia="宋体" w:cs="黑体"/>
          <w:b/>
          <w:bCs/>
          <w:sz w:val="30"/>
          <w:szCs w:val="30"/>
          <w:lang w:bidi="ar"/>
        </w:rPr>
        <w:br w:type="page"/>
      </w:r>
    </w:p>
    <w:p w14:paraId="6A821722">
      <w:pPr>
        <w:rPr>
          <w:rFonts w:hint="eastAsia" w:ascii="宋体" w:hAnsi="宋体" w:eastAsia="宋体" w:cs="黑体"/>
          <w:b/>
          <w:bCs/>
          <w:sz w:val="30"/>
          <w:szCs w:val="30"/>
          <w:lang w:bidi="ar"/>
        </w:rPr>
      </w:pPr>
      <w:r>
        <w:rPr>
          <w:rFonts w:hint="eastAsia" w:ascii="宋体" w:hAnsi="宋体" w:eastAsia="宋体" w:cs="黑体"/>
          <w:b/>
          <w:bCs/>
          <w:sz w:val="30"/>
          <w:szCs w:val="30"/>
          <w:lang w:val="en-US" w:eastAsia="zh-CN" w:bidi="ar"/>
        </w:rPr>
        <w:t>二</w:t>
      </w:r>
      <w:r>
        <w:rPr>
          <w:rFonts w:hint="eastAsia" w:ascii="宋体" w:hAnsi="宋体" w:eastAsia="宋体" w:cs="黑体"/>
          <w:b/>
          <w:bCs/>
          <w:sz w:val="30"/>
          <w:szCs w:val="30"/>
          <w:lang w:bidi="ar"/>
        </w:rPr>
        <w:t>、课程设计（600字以内）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C1B6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atLeast"/>
        </w:trPr>
        <w:tc>
          <w:tcPr>
            <w:tcW w:w="8522" w:type="dxa"/>
          </w:tcPr>
          <w:p w14:paraId="45E52443">
            <w:pPr>
              <w:spacing w:line="256" w:lineRule="auto"/>
              <w:jc w:val="both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（本课程定位与目标、结构与内容等情况）</w:t>
            </w:r>
          </w:p>
          <w:p w14:paraId="2E7BD356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6A2D8B58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7BCF8043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11297BD2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1177B346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 w14:paraId="21674E45">
      <w:pPr>
        <w:rPr>
          <w:rFonts w:hint="eastAsia" w:ascii="宋体" w:hAnsi="宋体" w:eastAsia="宋体" w:cs="黑体"/>
          <w:b/>
          <w:bCs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黑体"/>
          <w:b/>
          <w:bCs/>
          <w:sz w:val="30"/>
          <w:szCs w:val="30"/>
          <w:lang w:val="en-US" w:eastAsia="zh-CN" w:bidi="ar"/>
        </w:rPr>
        <w:t>三、课程建设（1500字以内）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3DFA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</w:trPr>
        <w:tc>
          <w:tcPr>
            <w:tcW w:w="8522" w:type="dxa"/>
          </w:tcPr>
          <w:p w14:paraId="6C8B63CB">
            <w:pPr>
              <w:spacing w:line="256" w:lineRule="auto"/>
              <w:jc w:val="both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（本课程建设历程、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建设思路、</w:t>
            </w:r>
            <w:r>
              <w:rPr>
                <w:rFonts w:hint="eastAsia" w:ascii="宋体" w:hAnsi="宋体" w:eastAsia="宋体" w:cs="仿宋_GB2312"/>
                <w:sz w:val="24"/>
              </w:rPr>
              <w:t>资源建设应用、内容更新、成员构成、管理保障等情况）</w:t>
            </w:r>
          </w:p>
          <w:p w14:paraId="60E7B64B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2E886ADA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0D224E00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74B4B455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2EE19732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0DF3DD1F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 w14:paraId="24B1CD51">
      <w:pPr>
        <w:rPr>
          <w:rFonts w:hint="eastAsia" w:ascii="宋体" w:hAnsi="宋体" w:eastAsia="宋体" w:cs="黑体"/>
          <w:b/>
          <w:bCs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黑体"/>
          <w:b/>
          <w:bCs/>
          <w:sz w:val="30"/>
          <w:szCs w:val="30"/>
          <w:lang w:val="en-US" w:eastAsia="zh-CN" w:bidi="ar"/>
        </w:rPr>
        <w:t>四、课程实施（900字以内）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437E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8522" w:type="dxa"/>
          </w:tcPr>
          <w:p w14:paraId="60860B91">
            <w:pPr>
              <w:spacing w:line="256" w:lineRule="auto"/>
              <w:jc w:val="both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（本课程教学组织安排、教学活动过程、学习考核评价等情况）</w:t>
            </w:r>
          </w:p>
          <w:p w14:paraId="60AFA0BE">
            <w:pPr>
              <w:spacing w:line="340" w:lineRule="atLeast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  <w:p w14:paraId="6EDD0865">
            <w:pPr>
              <w:spacing w:line="340" w:lineRule="atLeast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  <w:p w14:paraId="03809634">
            <w:pPr>
              <w:spacing w:line="340" w:lineRule="atLeast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  <w:p w14:paraId="4452AB63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3BC9FE0D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35DF4F15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10E9F5B8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02AF232A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26D1C5E8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</w:tbl>
    <w:p w14:paraId="0F1D4304">
      <w:pPr>
        <w:numPr>
          <w:ilvl w:val="0"/>
          <w:numId w:val="1"/>
        </w:numPr>
        <w:rPr>
          <w:rFonts w:hint="eastAsia" w:ascii="宋体" w:hAnsi="宋体" w:eastAsia="宋体" w:cs="黑体"/>
          <w:b/>
          <w:bCs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黑体"/>
          <w:b/>
          <w:bCs/>
          <w:sz w:val="30"/>
          <w:szCs w:val="30"/>
          <w:lang w:val="en-US" w:eastAsia="zh-CN" w:bidi="ar"/>
        </w:rPr>
        <w:t>预期成效（600字以内）</w:t>
      </w:r>
    </w:p>
    <w:tbl>
      <w:tblPr>
        <w:tblStyle w:val="5"/>
        <w:tblW w:w="4998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8"/>
        <w:gridCol w:w="2273"/>
        <w:gridCol w:w="1244"/>
        <w:gridCol w:w="1343"/>
        <w:gridCol w:w="961"/>
      </w:tblGrid>
      <w:tr w14:paraId="3262A7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00" w:type="pct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6D00D894">
            <w:pPr>
              <w:pStyle w:val="2"/>
              <w:spacing w:before="0"/>
              <w:ind w:left="0" w:leftChars="0" w:firstLine="0" w:firstLineChars="0"/>
              <w:jc w:val="both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  <w:t>（本课程的教学效果、技术支持服务、课程示范引领等情况；成果产出绩效（建成1年周期））</w:t>
            </w:r>
          </w:p>
          <w:p w14:paraId="6EC21A6A">
            <w:pPr>
              <w:pStyle w:val="2"/>
              <w:spacing w:before="0"/>
              <w:ind w:left="0" w:lef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1F872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584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7DF9B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  <w:t>成果名称</w:t>
            </w:r>
          </w:p>
        </w:tc>
        <w:tc>
          <w:tcPr>
            <w:tcW w:w="34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55CE1">
            <w:pPr>
              <w:pStyle w:val="2"/>
              <w:spacing w:before="0"/>
              <w:ind w:left="0" w:leftChars="0" w:firstLine="0" w:firstLineChars="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  <w:t>成果数量</w:t>
            </w:r>
          </w:p>
        </w:tc>
      </w:tr>
      <w:tr w14:paraId="5C9A6A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584" w:type="pct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FCD94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59E80">
            <w:pPr>
              <w:pStyle w:val="2"/>
              <w:spacing w:before="0"/>
              <w:ind w:left="0" w:leftChars="0" w:firstLine="0" w:firstLineChars="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  <w:t>国家级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29D06">
            <w:pPr>
              <w:pStyle w:val="2"/>
              <w:spacing w:before="0"/>
              <w:ind w:left="0" w:leftChars="0" w:firstLine="0" w:firstLineChars="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  <w:t>省级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15A64">
            <w:pPr>
              <w:pStyle w:val="2"/>
              <w:spacing w:before="0"/>
              <w:ind w:left="0" w:leftChars="0" w:firstLine="0" w:firstLineChars="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  <w:t>市级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E6A62">
            <w:pPr>
              <w:pStyle w:val="2"/>
              <w:spacing w:before="0"/>
              <w:ind w:left="0" w:leftChars="0" w:firstLine="0" w:firstLineChars="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  <w:t>校级</w:t>
            </w:r>
          </w:p>
        </w:tc>
      </w:tr>
      <w:tr w14:paraId="30DD19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8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9A830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  <w:t>培育教学成果奖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03C7F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539B0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6A5BE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9D721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E2DA7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8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2C3D1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  <w:t>技能大赛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7524C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1269E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496F2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5C02D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1D59A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8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72642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  <w:t>教学能力大赛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D24F3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2F051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4705E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093C7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D156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8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685E5">
            <w:pPr>
              <w:pStyle w:val="2"/>
              <w:spacing w:before="0"/>
              <w:ind w:firstLine="480"/>
              <w:jc w:val="center"/>
              <w:rPr>
                <w:rFonts w:hint="default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 w:bidi="ar-SA"/>
              </w:rPr>
              <w:t>数字资源</w:t>
            </w:r>
          </w:p>
        </w:tc>
        <w:tc>
          <w:tcPr>
            <w:tcW w:w="34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E8CDF">
            <w:pPr>
              <w:pStyle w:val="2"/>
              <w:tabs>
                <w:tab w:val="left" w:pos="980"/>
              </w:tabs>
              <w:spacing w:before="0"/>
              <w:ind w:left="0" w:leftChars="0" w:firstLine="0" w:firstLineChars="0"/>
              <w:jc w:val="left"/>
              <w:rPr>
                <w:rFonts w:hint="default" w:ascii="宋体" w:hAnsi="宋体" w:eastAsia="宋体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 w:bidi="ar-SA"/>
              </w:rPr>
              <w:t>微课：</w:t>
            </w:r>
            <w:r>
              <w:rPr>
                <w:rFonts w:hint="eastAsia" w:ascii="宋体" w:hAnsi="宋体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 w:bidi="ar-SA"/>
              </w:rPr>
              <w:t>（个）；动画：</w:t>
            </w:r>
            <w:r>
              <w:rPr>
                <w:rFonts w:hint="eastAsia" w:ascii="宋体" w:hAnsi="宋体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 w:bidi="ar-SA"/>
              </w:rPr>
              <w:t>（个）；虚仿项目：</w:t>
            </w:r>
            <w:r>
              <w:rPr>
                <w:rFonts w:hint="eastAsia" w:ascii="宋体" w:hAnsi="宋体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 w:bidi="ar-SA"/>
              </w:rPr>
              <w:t>（个）；视频总时长：</w:t>
            </w:r>
            <w:r>
              <w:rPr>
                <w:rFonts w:hint="eastAsia" w:ascii="宋体" w:hAnsi="宋体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 w:bidi="ar-SA"/>
              </w:rPr>
              <w:t>（分钟）；其他：</w:t>
            </w:r>
            <w:r>
              <w:rPr>
                <w:rFonts w:hint="eastAsia" w:ascii="宋体" w:hAnsi="宋体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cs="仿宋_GB2312"/>
                <w:kern w:val="2"/>
                <w:sz w:val="24"/>
                <w:szCs w:val="24"/>
                <w:u w:val="none"/>
                <w:lang w:val="en-US" w:eastAsia="zh-CN" w:bidi="ar-SA"/>
              </w:rPr>
              <w:t>。</w:t>
            </w:r>
          </w:p>
        </w:tc>
      </w:tr>
      <w:tr w14:paraId="0DAA74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8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5925C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  <w:t>教材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8CD30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9FA50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F4DCC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88DF2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5E10A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8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774D6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  <w:t>案例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E962E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DE0CE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10A4C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02F1A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08B4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8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68291">
            <w:pPr>
              <w:pStyle w:val="2"/>
              <w:spacing w:before="0"/>
              <w:ind w:firstLine="480"/>
              <w:jc w:val="center"/>
              <w:rPr>
                <w:rFonts w:hint="default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  <w:t>论文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0556F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07947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B8535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16A59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918E2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8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15D0C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  <w:t>教改课题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13081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34C7E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74128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DCB5F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AE22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8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06348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  <w:t>毕业设计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7321E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29402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24F3E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E5E98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3F84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8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147B7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  <w:t>科研项目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DF524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80DDD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874D9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A04D3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71CAF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8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D4A97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  <w:t>生产实践项目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6FD7D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2BAF2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B39ED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CE800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3E9A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8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061DC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  <w:t>双创大赛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33E5C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90B8B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A0637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28D4D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1EB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8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2AAF7">
            <w:pPr>
              <w:pStyle w:val="2"/>
              <w:spacing w:before="0"/>
              <w:ind w:firstLine="480"/>
              <w:jc w:val="center"/>
              <w:rPr>
                <w:rFonts w:hint="default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  <w:t>其他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5F4F4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F17F1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3952B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FD277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07E7B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8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1A129">
            <w:pPr>
              <w:pStyle w:val="2"/>
              <w:spacing w:before="0"/>
              <w:ind w:firstLine="480"/>
              <w:jc w:val="center"/>
              <w:rPr>
                <w:rFonts w:hint="default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997A6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D6AB1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5C0A9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3A314">
            <w:pPr>
              <w:pStyle w:val="2"/>
              <w:spacing w:before="0"/>
              <w:ind w:firstLine="48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1528FC3"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p w14:paraId="6BB2D214">
      <w:pPr>
        <w:rPr>
          <w:rFonts w:hint="eastAsia" w:ascii="宋体" w:hAnsi="宋体" w:eastAsia="宋体" w:cs="黑体"/>
          <w:b/>
          <w:bCs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黑体"/>
          <w:b/>
          <w:bCs/>
          <w:sz w:val="30"/>
          <w:szCs w:val="30"/>
          <w:lang w:val="en-US" w:eastAsia="zh-CN" w:bidi="ar"/>
        </w:rPr>
        <w:br w:type="page"/>
      </w:r>
    </w:p>
    <w:p w14:paraId="75CB5FB3">
      <w:pPr>
        <w:rPr>
          <w:rFonts w:hint="eastAsia" w:ascii="宋体" w:hAnsi="宋体" w:eastAsia="宋体" w:cs="黑体"/>
          <w:b/>
          <w:bCs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黑体"/>
          <w:b/>
          <w:bCs/>
          <w:sz w:val="30"/>
          <w:szCs w:val="30"/>
          <w:lang w:val="en-US" w:eastAsia="zh-CN" w:bidi="ar"/>
        </w:rPr>
        <w:t>六、特色创新（400字以内）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A82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</w:trPr>
        <w:tc>
          <w:tcPr>
            <w:tcW w:w="8522" w:type="dxa"/>
          </w:tcPr>
          <w:p w14:paraId="2E695D69">
            <w:pPr>
              <w:spacing w:line="256" w:lineRule="auto"/>
              <w:jc w:val="both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（本课程特色创新情况）</w:t>
            </w:r>
          </w:p>
          <w:p w14:paraId="51EC57EF">
            <w:pPr>
              <w:pStyle w:val="10"/>
              <w:spacing w:line="340" w:lineRule="atLeast"/>
              <w:ind w:firstLine="0" w:firstLineChars="0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  <w:p w14:paraId="11F44205">
            <w:pPr>
              <w:pStyle w:val="10"/>
              <w:spacing w:line="340" w:lineRule="atLeast"/>
              <w:ind w:firstLine="0" w:firstLineChars="0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  <w:p w14:paraId="01D93441">
            <w:pPr>
              <w:pStyle w:val="10"/>
              <w:spacing w:line="340" w:lineRule="atLeast"/>
              <w:ind w:firstLine="0" w:firstLineChars="0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  <w:p w14:paraId="2A3CAD43">
            <w:pPr>
              <w:pStyle w:val="10"/>
              <w:spacing w:line="340" w:lineRule="atLeast"/>
              <w:ind w:firstLine="0" w:firstLineChars="0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  <w:p w14:paraId="34D2B1E7">
            <w:pPr>
              <w:pStyle w:val="10"/>
              <w:spacing w:line="340" w:lineRule="atLeast"/>
              <w:ind w:firstLine="0" w:firstLineChars="0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  <w:p w14:paraId="7CBD255D">
            <w:pPr>
              <w:pStyle w:val="10"/>
              <w:spacing w:line="340" w:lineRule="atLeast"/>
              <w:ind w:firstLine="0" w:firstLineChars="0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  <w:p w14:paraId="4446C6AB">
            <w:pPr>
              <w:pStyle w:val="10"/>
              <w:spacing w:line="340" w:lineRule="atLeast"/>
              <w:ind w:firstLine="0" w:firstLineChars="0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  <w:p w14:paraId="170684E9">
            <w:pPr>
              <w:pStyle w:val="10"/>
              <w:spacing w:line="340" w:lineRule="atLeast"/>
              <w:ind w:firstLine="0" w:firstLineChars="0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  <w:p w14:paraId="729157BF">
            <w:pPr>
              <w:pStyle w:val="10"/>
              <w:spacing w:line="340" w:lineRule="atLeast"/>
              <w:ind w:firstLine="0" w:firstLineChars="0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  <w:p w14:paraId="2CB96ECC">
            <w:pPr>
              <w:pStyle w:val="10"/>
              <w:spacing w:line="340" w:lineRule="atLeast"/>
              <w:ind w:firstLine="0" w:firstLineChars="0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  <w:p w14:paraId="6C0B7D01">
            <w:pPr>
              <w:pStyle w:val="10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</w:tbl>
    <w:p w14:paraId="6E6AF0BB">
      <w:pPr>
        <w:rPr>
          <w:rFonts w:ascii="宋体" w:hAnsi="宋体" w:eastAsia="宋体" w:cs="黑体"/>
          <w:b/>
          <w:bCs/>
          <w:sz w:val="30"/>
          <w:szCs w:val="30"/>
          <w:lang w:bidi="ar"/>
        </w:rPr>
      </w:pPr>
      <w:r>
        <w:rPr>
          <w:rFonts w:hint="eastAsia" w:ascii="宋体" w:hAnsi="宋体" w:cs="黑体"/>
          <w:b/>
          <w:bCs/>
          <w:sz w:val="30"/>
          <w:szCs w:val="30"/>
          <w:lang w:val="en-US" w:eastAsia="zh-CN" w:bidi="ar"/>
        </w:rPr>
        <w:t>七</w:t>
      </w:r>
      <w:r>
        <w:rPr>
          <w:rFonts w:hint="eastAsia" w:ascii="宋体" w:hAnsi="宋体" w:eastAsia="宋体" w:cs="黑体"/>
          <w:b/>
          <w:bCs/>
          <w:sz w:val="30"/>
          <w:szCs w:val="30"/>
          <w:lang w:bidi="ar"/>
        </w:rPr>
        <w:t xml:space="preserve">、经费预算（学校自愿提供课程建设经费和师资培训经费） </w:t>
      </w:r>
    </w:p>
    <w:tbl>
      <w:tblPr>
        <w:tblStyle w:val="8"/>
        <w:tblW w:w="4998" w:type="pct"/>
        <w:jc w:val="center"/>
        <w:tblLayout w:type="autofit"/>
        <w:tblCellMar>
          <w:top w:w="0" w:type="dxa"/>
          <w:left w:w="212" w:type="dxa"/>
          <w:bottom w:w="0" w:type="dxa"/>
          <w:right w:w="73" w:type="dxa"/>
        </w:tblCellMar>
      </w:tblPr>
      <w:tblGrid>
        <w:gridCol w:w="937"/>
        <w:gridCol w:w="2029"/>
        <w:gridCol w:w="3098"/>
        <w:gridCol w:w="2524"/>
      </w:tblGrid>
      <w:tr w14:paraId="459E91DC"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3767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4E6B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支出项目名称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4DCD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支出内容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C8AE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金额（人民币万元）</w:t>
            </w:r>
          </w:p>
        </w:tc>
      </w:tr>
      <w:tr w14:paraId="2F3AC0F2"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0E8E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69B5A">
            <w:pPr>
              <w:ind w:left="3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28499"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65C21"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610F42EF"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D52B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B002B">
            <w:pPr>
              <w:ind w:left="3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DC1AB"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289C0"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38C6EEE5"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CB67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0329C">
            <w:pPr>
              <w:ind w:left="3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E29BE"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0A580"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5DCB64F3"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7DBC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A1D4F">
            <w:pPr>
              <w:ind w:left="3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7C49A"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F0451"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6268E6A8"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A7E5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F7F8B">
            <w:pPr>
              <w:ind w:left="3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5E567"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FBB22"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5139FAFE"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F6A2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C3407">
            <w:pPr>
              <w:ind w:left="3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B784B"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7B583"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4CF2DABA"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DA78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EC61E">
            <w:pPr>
              <w:ind w:left="3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48915"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B7B12"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59134CAE"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35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2AFE9">
            <w:pPr>
              <w:ind w:left="1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经费预算总计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DCE19">
            <w:pPr>
              <w:ind w:right="2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</w:tbl>
    <w:p w14:paraId="318464A0">
      <w:pPr>
        <w:rPr>
          <w:rFonts w:hint="eastAsia" w:ascii="宋体" w:hAnsi="宋体" w:cs="黑体"/>
          <w:b/>
          <w:bCs/>
          <w:sz w:val="30"/>
          <w:szCs w:val="30"/>
          <w:lang w:val="en-US" w:eastAsia="zh-CN" w:bidi="ar"/>
        </w:rPr>
      </w:pPr>
    </w:p>
    <w:p w14:paraId="70C05AD6">
      <w:pPr>
        <w:rPr>
          <w:rFonts w:hint="eastAsia" w:ascii="宋体" w:hAnsi="宋体" w:cs="黑体"/>
          <w:b/>
          <w:bCs/>
          <w:sz w:val="30"/>
          <w:szCs w:val="30"/>
          <w:lang w:val="en-US" w:eastAsia="zh-CN" w:bidi="ar"/>
        </w:rPr>
      </w:pPr>
    </w:p>
    <w:p w14:paraId="03CD48C2">
      <w:pPr>
        <w:rPr>
          <w:rFonts w:hint="eastAsia" w:ascii="宋体" w:hAnsi="宋体" w:cs="黑体"/>
          <w:b/>
          <w:bCs/>
          <w:sz w:val="30"/>
          <w:szCs w:val="30"/>
          <w:lang w:val="en-US" w:eastAsia="zh-CN" w:bidi="ar"/>
        </w:rPr>
      </w:pPr>
    </w:p>
    <w:p w14:paraId="55068015">
      <w:pPr>
        <w:rPr>
          <w:rFonts w:ascii="宋体" w:hAnsi="宋体" w:eastAsia="宋体" w:cs="黑体"/>
          <w:b/>
          <w:bCs/>
          <w:sz w:val="30"/>
          <w:szCs w:val="30"/>
          <w:lang w:bidi="ar"/>
        </w:rPr>
      </w:pPr>
      <w:r>
        <w:rPr>
          <w:rFonts w:hint="eastAsia" w:ascii="宋体" w:hAnsi="宋体" w:cs="黑体"/>
          <w:b/>
          <w:bCs/>
          <w:sz w:val="30"/>
          <w:szCs w:val="30"/>
          <w:lang w:val="en-US" w:eastAsia="zh-CN" w:bidi="ar"/>
        </w:rPr>
        <w:t>八</w:t>
      </w:r>
      <w:r>
        <w:rPr>
          <w:rFonts w:hint="eastAsia" w:ascii="宋体" w:hAnsi="宋体" w:eastAsia="宋体" w:cs="黑体"/>
          <w:b/>
          <w:bCs/>
          <w:sz w:val="30"/>
          <w:szCs w:val="30"/>
          <w:lang w:bidi="ar"/>
        </w:rPr>
        <w:t>、承诺与责任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B273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000" w:type="pct"/>
            <w:noWrap w:val="0"/>
            <w:vAlign w:val="top"/>
          </w:tcPr>
          <w:p w14:paraId="6FFB9815">
            <w:pPr>
              <w:spacing w:before="156" w:beforeLines="50" w:line="340" w:lineRule="atLeast"/>
              <w:ind w:left="51" w:firstLine="480" w:firstLineChars="20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本人已认真填写并确认所有申报材料，保证内容真实、有效，不存在政治性、思想性、科学性和规范性问题，不违反国家安全和保密的相关规定，知识产权清晰。</w:t>
            </w:r>
          </w:p>
          <w:p w14:paraId="7B838468">
            <w:pPr>
              <w:spacing w:line="340" w:lineRule="atLeast"/>
              <w:rPr>
                <w:rFonts w:ascii="宋体" w:hAnsi="宋体" w:eastAsia="宋体" w:cs="仿宋_GB2312"/>
                <w:sz w:val="24"/>
              </w:rPr>
            </w:pPr>
          </w:p>
          <w:p w14:paraId="75A7C6A9">
            <w:pPr>
              <w:spacing w:line="340" w:lineRule="atLeast"/>
              <w:ind w:firstLine="480" w:firstLineChars="200"/>
              <w:jc w:val="right"/>
              <w:rPr>
                <w:rFonts w:ascii="宋体" w:hAnsi="宋体" w:eastAsia="宋体" w:cs="仿宋_GB2312"/>
                <w:sz w:val="24"/>
              </w:rPr>
            </w:pPr>
          </w:p>
          <w:p w14:paraId="6B9C6392">
            <w:pPr>
              <w:spacing w:line="340" w:lineRule="atLeast"/>
              <w:ind w:firstLine="480" w:firstLineChars="200"/>
              <w:rPr>
                <w:rFonts w:ascii="宋体" w:hAnsi="宋体" w:eastAsia="宋体" w:cs="仿宋_GB2312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 xml:space="preserve">                          课程建设负责人（签字）：                    </w:t>
            </w:r>
          </w:p>
          <w:p w14:paraId="3ED86F3E">
            <w:pPr>
              <w:spacing w:line="340" w:lineRule="atLeast"/>
              <w:ind w:firstLine="480" w:firstLineChars="200"/>
              <w:rPr>
                <w:rFonts w:ascii="宋体" w:hAnsi="宋体" w:eastAsia="宋体" w:cs="仿宋_GB2312"/>
                <w:sz w:val="24"/>
              </w:rPr>
            </w:pPr>
          </w:p>
          <w:p w14:paraId="1BCB3D4C">
            <w:pPr>
              <w:spacing w:line="320" w:lineRule="exact"/>
              <w:jc w:val="right"/>
              <w:rPr>
                <w:rFonts w:ascii="宋体" w:hAnsi="宋体" w:eastAsia="宋体" w:cs="仿宋_GB2312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 xml:space="preserve">                                   年  </w:t>
            </w:r>
            <w:r>
              <w:rPr>
                <w:rFonts w:ascii="宋体" w:hAnsi="宋体" w:eastAsia="宋体" w:cs="仿宋_GB2312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 xml:space="preserve"> 月 </w:t>
            </w:r>
            <w:r>
              <w:rPr>
                <w:rFonts w:ascii="宋体" w:hAnsi="宋体" w:eastAsia="宋体" w:cs="仿宋_GB2312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 xml:space="preserve">  日</w:t>
            </w:r>
          </w:p>
          <w:p w14:paraId="45A32599">
            <w:pPr>
              <w:spacing w:line="320" w:lineRule="exact"/>
              <w:jc w:val="right"/>
              <w:rPr>
                <w:rFonts w:ascii="宋体" w:hAnsi="宋体" w:eastAsia="宋体" w:cs="仿宋_GB2312"/>
                <w:sz w:val="24"/>
              </w:rPr>
            </w:pPr>
          </w:p>
        </w:tc>
      </w:tr>
    </w:tbl>
    <w:p w14:paraId="1AA17FCE">
      <w:pPr>
        <w:rPr>
          <w:rFonts w:hint="eastAsia" w:ascii="宋体" w:hAnsi="宋体" w:cs="黑体"/>
          <w:b/>
          <w:bCs/>
          <w:sz w:val="30"/>
          <w:szCs w:val="30"/>
          <w:lang w:val="en-US" w:eastAsia="zh-CN" w:bidi="ar"/>
        </w:rPr>
      </w:pPr>
    </w:p>
    <w:p w14:paraId="43B51ADB">
      <w:pPr>
        <w:rPr>
          <w:rFonts w:ascii="宋体" w:hAnsi="宋体" w:eastAsia="宋体" w:cs="黑体"/>
          <w:b/>
          <w:bCs/>
          <w:sz w:val="30"/>
          <w:szCs w:val="30"/>
          <w:lang w:bidi="ar"/>
        </w:rPr>
      </w:pPr>
      <w:r>
        <w:rPr>
          <w:rFonts w:hint="eastAsia" w:ascii="宋体" w:hAnsi="宋体" w:cs="黑体"/>
          <w:b/>
          <w:bCs/>
          <w:sz w:val="30"/>
          <w:szCs w:val="30"/>
          <w:lang w:val="en-US" w:eastAsia="zh-CN" w:bidi="ar"/>
        </w:rPr>
        <w:t>九</w:t>
      </w:r>
      <w:r>
        <w:rPr>
          <w:rFonts w:hint="eastAsia" w:ascii="宋体" w:hAnsi="宋体" w:eastAsia="宋体" w:cs="黑体"/>
          <w:b/>
          <w:bCs/>
          <w:sz w:val="30"/>
          <w:szCs w:val="30"/>
          <w:lang w:bidi="ar"/>
        </w:rPr>
        <w:t xml:space="preserve">、审批意见 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15" w:type="dxa"/>
        </w:tblCellMar>
      </w:tblPr>
      <w:tblGrid>
        <w:gridCol w:w="8529"/>
      </w:tblGrid>
      <w:tr w14:paraId="34C99012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3968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9BA37D">
            <w:pPr>
              <w:spacing w:before="156" w:beforeLines="50" w:line="360" w:lineRule="exact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二级院部</w:t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意见：</w:t>
            </w:r>
          </w:p>
          <w:p w14:paraId="1945735B">
            <w:pPr>
              <w:spacing w:line="320" w:lineRule="exact"/>
              <w:rPr>
                <w:rFonts w:ascii="宋体" w:hAnsi="宋体" w:eastAsia="宋体" w:cs="宋体"/>
                <w:sz w:val="24"/>
                <w:lang w:bidi="ar"/>
              </w:rPr>
            </w:pPr>
          </w:p>
          <w:p w14:paraId="5D714952">
            <w:pPr>
              <w:spacing w:line="320" w:lineRule="exact"/>
              <w:rPr>
                <w:rFonts w:ascii="宋体" w:hAnsi="宋体" w:eastAsia="宋体" w:cs="宋体"/>
                <w:sz w:val="24"/>
                <w:lang w:bidi="ar"/>
              </w:rPr>
            </w:pPr>
          </w:p>
          <w:p w14:paraId="2B92CB39">
            <w:pPr>
              <w:spacing w:line="320" w:lineRule="exact"/>
              <w:ind w:firstLine="4920" w:firstLineChars="2050"/>
              <w:rPr>
                <w:rFonts w:hint="eastAsia" w:ascii="宋体" w:hAnsi="宋体" w:eastAsia="宋体" w:cs="宋体"/>
                <w:sz w:val="24"/>
                <w:lang w:bidi="ar"/>
              </w:rPr>
            </w:pPr>
          </w:p>
          <w:p w14:paraId="00AE4C4D">
            <w:pPr>
              <w:spacing w:line="320" w:lineRule="exact"/>
              <w:ind w:firstLine="4920" w:firstLineChars="2050"/>
              <w:rPr>
                <w:rFonts w:hint="eastAsia" w:ascii="宋体" w:hAnsi="宋体" w:eastAsia="宋体" w:cs="宋体"/>
                <w:sz w:val="24"/>
                <w:lang w:bidi="ar"/>
              </w:rPr>
            </w:pPr>
          </w:p>
          <w:p w14:paraId="7EBD7E3C">
            <w:pPr>
              <w:spacing w:line="320" w:lineRule="exact"/>
              <w:ind w:firstLine="4920" w:firstLineChars="2050"/>
              <w:rPr>
                <w:rFonts w:hint="eastAsia" w:ascii="宋体" w:hAnsi="宋体" w:eastAsia="宋体" w:cs="宋体"/>
                <w:sz w:val="24"/>
                <w:lang w:bidi="ar"/>
              </w:rPr>
            </w:pPr>
          </w:p>
          <w:p w14:paraId="53A13FA5">
            <w:pPr>
              <w:spacing w:line="320" w:lineRule="exact"/>
              <w:ind w:firstLine="4920" w:firstLineChars="2050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领导</w:t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 xml:space="preserve">签字：   </w:t>
            </w:r>
          </w:p>
          <w:p w14:paraId="5E005483">
            <w:pPr>
              <w:spacing w:line="320" w:lineRule="exact"/>
              <w:jc w:val="right"/>
              <w:rPr>
                <w:rFonts w:ascii="宋体" w:hAnsi="宋体" w:eastAsia="宋体" w:cs="宋体"/>
                <w:sz w:val="24"/>
                <w:lang w:bidi="ar"/>
              </w:rPr>
            </w:pPr>
          </w:p>
          <w:p w14:paraId="0BC86053">
            <w:pPr>
              <w:spacing w:line="320" w:lineRule="exact"/>
              <w:jc w:val="right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 xml:space="preserve">  年    月    日</w:t>
            </w:r>
          </w:p>
          <w:p w14:paraId="15FD2A32">
            <w:pPr>
              <w:spacing w:line="320" w:lineRule="exact"/>
              <w:jc w:val="right"/>
              <w:rPr>
                <w:rFonts w:ascii="宋体" w:hAnsi="宋体" w:eastAsia="宋体" w:cs="仿宋_GB2312"/>
                <w:sz w:val="24"/>
              </w:rPr>
            </w:pPr>
          </w:p>
        </w:tc>
      </w:tr>
      <w:tr w14:paraId="0A40E9CE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4084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16D22D">
            <w:pPr>
              <w:spacing w:before="156" w:beforeLines="50" w:line="360" w:lineRule="exact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学校</w:t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意见：</w:t>
            </w:r>
          </w:p>
          <w:p w14:paraId="0AEA3878">
            <w:pPr>
              <w:spacing w:line="320" w:lineRule="exact"/>
              <w:rPr>
                <w:rFonts w:ascii="宋体" w:hAnsi="宋体" w:eastAsia="宋体" w:cs="宋体"/>
                <w:sz w:val="24"/>
                <w:lang w:bidi="ar"/>
              </w:rPr>
            </w:pPr>
          </w:p>
          <w:p w14:paraId="214C07C2">
            <w:pPr>
              <w:spacing w:line="320" w:lineRule="exact"/>
              <w:rPr>
                <w:rFonts w:ascii="宋体" w:hAnsi="宋体" w:eastAsia="宋体" w:cs="宋体"/>
                <w:sz w:val="24"/>
                <w:lang w:bidi="ar"/>
              </w:rPr>
            </w:pPr>
          </w:p>
          <w:p w14:paraId="0754E974">
            <w:pPr>
              <w:spacing w:line="320" w:lineRule="exact"/>
              <w:ind w:firstLine="5040" w:firstLineChars="2100"/>
              <w:rPr>
                <w:rFonts w:hint="eastAsia" w:ascii="宋体" w:hAnsi="宋体" w:eastAsia="宋体" w:cs="宋体"/>
                <w:sz w:val="24"/>
                <w:lang w:bidi="ar"/>
              </w:rPr>
            </w:pPr>
          </w:p>
          <w:p w14:paraId="0CE4A5A9">
            <w:pPr>
              <w:spacing w:line="320" w:lineRule="exact"/>
              <w:ind w:firstLine="5040" w:firstLineChars="2100"/>
              <w:rPr>
                <w:rFonts w:hint="eastAsia" w:ascii="宋体" w:hAnsi="宋体" w:eastAsia="宋体" w:cs="宋体"/>
                <w:sz w:val="24"/>
                <w:lang w:bidi="ar"/>
              </w:rPr>
            </w:pPr>
          </w:p>
          <w:p w14:paraId="712B13C9">
            <w:pPr>
              <w:spacing w:line="320" w:lineRule="exact"/>
              <w:ind w:firstLine="5040" w:firstLineChars="2100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领导签字：</w:t>
            </w:r>
          </w:p>
          <w:p w14:paraId="5E775795">
            <w:pPr>
              <w:spacing w:line="320" w:lineRule="exact"/>
              <w:ind w:firstLine="5040" w:firstLineChars="2100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（盖章）</w:t>
            </w:r>
          </w:p>
          <w:p w14:paraId="0A5CB6D3">
            <w:pPr>
              <w:spacing w:line="320" w:lineRule="exact"/>
              <w:ind w:firstLine="5040" w:firstLineChars="2100"/>
              <w:rPr>
                <w:rFonts w:ascii="宋体" w:hAnsi="宋体" w:eastAsia="宋体" w:cs="宋体"/>
                <w:sz w:val="24"/>
                <w:lang w:bidi="ar"/>
              </w:rPr>
            </w:pPr>
          </w:p>
          <w:p w14:paraId="177481DC">
            <w:pPr>
              <w:spacing w:line="320" w:lineRule="exact"/>
              <w:jc w:val="right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 xml:space="preserve">  年    月    日</w:t>
            </w:r>
          </w:p>
          <w:p w14:paraId="5963B423">
            <w:pPr>
              <w:spacing w:line="320" w:lineRule="exact"/>
              <w:jc w:val="right"/>
              <w:rPr>
                <w:rFonts w:ascii="宋体" w:hAnsi="宋体" w:eastAsia="宋体" w:cs="仿宋_GB2312"/>
                <w:sz w:val="24"/>
              </w:rPr>
            </w:pPr>
          </w:p>
        </w:tc>
      </w:tr>
    </w:tbl>
    <w:p w14:paraId="0138307B"/>
    <w:p w14:paraId="64D0794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D6E4CA-68B4-47DE-A879-49A57937F5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279BB92-1E9B-43A7-917F-CD66A94D76F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  <w:embedRegular r:id="rId3" w:fontKey="{0D4F59D3-44C3-44B9-BC8A-AF92F3461BC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A8E8F5C-3806-4197-A828-F3AF77027E4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9D451835-F4BD-49FA-9194-23A1D46C300D}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  <w:embedRegular r:id="rId6" w:fontKey="{65F76FC3-0056-4850-81B6-95B1095C59A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760D3D66-80E2-46A8-B20D-4C07142312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BE105">
    <w:pPr>
      <w:pStyle w:val="3"/>
      <w:spacing w:line="177" w:lineRule="auto"/>
      <w:jc w:val="center"/>
      <w:rPr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890FB">
    <w:pPr>
      <w:pStyle w:val="4"/>
      <w:jc w:val="center"/>
    </w:pPr>
  </w:p>
  <w:p w14:paraId="78BA868E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6E4D5A"/>
    <w:multiLevelType w:val="singleLevel"/>
    <w:tmpl w:val="786E4D5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ZGI5ZTIyOTk5NjNlNWM3NGEwNTI5OTI1MmZkNTAifQ=="/>
  </w:docVars>
  <w:rsids>
    <w:rsidRoot w:val="5DC80261"/>
    <w:rsid w:val="0B7E0D69"/>
    <w:rsid w:val="139F1832"/>
    <w:rsid w:val="1C601B51"/>
    <w:rsid w:val="3486345C"/>
    <w:rsid w:val="53F83FD3"/>
    <w:rsid w:val="58D877FF"/>
    <w:rsid w:val="5B92710C"/>
    <w:rsid w:val="5DC80261"/>
    <w:rsid w:val="62AD70A7"/>
    <w:rsid w:val="631E2057"/>
    <w:rsid w:val="637F5A87"/>
    <w:rsid w:val="6B1D1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before="120"/>
      <w:ind w:firstLine="420"/>
    </w:pPr>
    <w:rPr>
      <w:szCs w:val="20"/>
    </w:rPr>
  </w:style>
  <w:style w:type="paragraph" w:styleId="3">
    <w:name w:val="Body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Grid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网格型1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867</Words>
  <Characters>891</Characters>
  <Lines>0</Lines>
  <Paragraphs>0</Paragraphs>
  <TotalTime>39</TotalTime>
  <ScaleCrop>false</ScaleCrop>
  <LinksUpToDate>false</LinksUpToDate>
  <CharactersWithSpaces>1229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2024-03-01T05:47:00Z</dcterms:created>
  <dc:creator>校联会秘书处</dc:creator>
  <cp:lastModifiedBy>乘月</cp:lastModifiedBy>
  <dcterms:modified xsi:type="dcterms:W3CDTF">2024-11-18T09:34:33Z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8497F09995344BEAB465800230B63D97_13</vt:lpwstr>
  </property>
</Properties>
</file>